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B70" w:rsidRPr="0016341C" w:rsidRDefault="0048341F" w:rsidP="00267E14">
      <w:pPr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z w:val="22"/>
          <w:szCs w:val="22"/>
        </w:rPr>
        <w:t xml:space="preserve">School of Architecture </w:t>
      </w:r>
      <w:r w:rsidR="00BF0B70" w:rsidRPr="0016341C">
        <w:rPr>
          <w:rFonts w:ascii="Times New Roman" w:hAnsi="Times New Roman"/>
          <w:b/>
          <w:sz w:val="22"/>
          <w:szCs w:val="22"/>
        </w:rPr>
        <w:t>Executive Committee Vote</w:t>
      </w:r>
    </w:p>
    <w:p w:rsidR="004E03E9" w:rsidRPr="0016341C" w:rsidRDefault="004E03E9" w:rsidP="00267E14">
      <w:pPr>
        <w:rPr>
          <w:rFonts w:ascii="Times New Roman" w:hAnsi="Times New Roman"/>
          <w:sz w:val="22"/>
          <w:szCs w:val="22"/>
        </w:rPr>
      </w:pPr>
    </w:p>
    <w:p w:rsidR="004E03E9" w:rsidRPr="0016341C" w:rsidRDefault="004E03E9" w:rsidP="00267E14">
      <w:pPr>
        <w:rPr>
          <w:rFonts w:ascii="Times New Roman" w:hAnsi="Times New Roman"/>
          <w:sz w:val="22"/>
          <w:szCs w:val="22"/>
        </w:rPr>
      </w:pPr>
      <w:r w:rsidRPr="0016341C">
        <w:rPr>
          <w:rFonts w:ascii="Times New Roman" w:hAnsi="Times New Roman"/>
          <w:sz w:val="22"/>
          <w:szCs w:val="22"/>
        </w:rPr>
        <w:t>Use this form to record the r</w:t>
      </w:r>
      <w:r w:rsidR="00BF0B70" w:rsidRPr="0016341C">
        <w:rPr>
          <w:rFonts w:ascii="Times New Roman" w:hAnsi="Times New Roman"/>
          <w:sz w:val="22"/>
          <w:szCs w:val="22"/>
        </w:rPr>
        <w:t>esults of an Executive Committee</w:t>
      </w:r>
      <w:r w:rsidRPr="0016341C">
        <w:rPr>
          <w:rFonts w:ascii="Times New Roman" w:hAnsi="Times New Roman"/>
          <w:sz w:val="22"/>
          <w:szCs w:val="22"/>
        </w:rPr>
        <w:t xml:space="preserve"> vote for a candidate being considered for </w:t>
      </w:r>
      <w:r w:rsidR="00566790" w:rsidRPr="0016341C">
        <w:rPr>
          <w:rFonts w:ascii="Times New Roman" w:hAnsi="Times New Roman"/>
          <w:sz w:val="22"/>
          <w:szCs w:val="22"/>
        </w:rPr>
        <w:t xml:space="preserve">an initial appointment, </w:t>
      </w:r>
      <w:r w:rsidR="001D4385" w:rsidRPr="0016341C">
        <w:rPr>
          <w:rFonts w:ascii="Times New Roman" w:hAnsi="Times New Roman"/>
          <w:sz w:val="22"/>
          <w:szCs w:val="22"/>
        </w:rPr>
        <w:t xml:space="preserve">a reappointment, </w:t>
      </w:r>
      <w:r w:rsidRPr="0016341C">
        <w:rPr>
          <w:rFonts w:ascii="Times New Roman" w:hAnsi="Times New Roman"/>
          <w:sz w:val="22"/>
          <w:szCs w:val="22"/>
        </w:rPr>
        <w:t xml:space="preserve">or a promotion.  </w:t>
      </w:r>
      <w:r w:rsidR="00214130" w:rsidRPr="0016341C">
        <w:rPr>
          <w:rFonts w:ascii="Times New Roman" w:hAnsi="Times New Roman"/>
          <w:sz w:val="22"/>
          <w:szCs w:val="22"/>
        </w:rPr>
        <w:t xml:space="preserve">Only those present </w:t>
      </w:r>
      <w:r w:rsidR="00E74931">
        <w:rPr>
          <w:rFonts w:ascii="Times New Roman" w:hAnsi="Times New Roman"/>
          <w:sz w:val="22"/>
          <w:szCs w:val="22"/>
        </w:rPr>
        <w:t xml:space="preserve">and eligible </w:t>
      </w:r>
      <w:r w:rsidR="00214130" w:rsidRPr="0016341C">
        <w:rPr>
          <w:rFonts w:ascii="Times New Roman" w:hAnsi="Times New Roman"/>
          <w:sz w:val="22"/>
          <w:szCs w:val="22"/>
        </w:rPr>
        <w:t>may vote.</w:t>
      </w:r>
      <w:r w:rsidR="003052CC">
        <w:rPr>
          <w:rFonts w:ascii="Times New Roman" w:hAnsi="Times New Roman"/>
          <w:sz w:val="22"/>
          <w:szCs w:val="22"/>
        </w:rPr>
        <w:t>*</w:t>
      </w:r>
      <w:r w:rsidR="00214130" w:rsidRPr="0016341C">
        <w:rPr>
          <w:rFonts w:ascii="Times New Roman" w:hAnsi="Times New Roman"/>
          <w:sz w:val="22"/>
          <w:szCs w:val="22"/>
        </w:rPr>
        <w:t xml:space="preserve"> </w:t>
      </w:r>
      <w:r w:rsidR="00151BF3">
        <w:rPr>
          <w:rFonts w:ascii="Times New Roman" w:hAnsi="Times New Roman"/>
          <w:sz w:val="22"/>
          <w:szCs w:val="22"/>
        </w:rPr>
        <w:t xml:space="preserve"> </w:t>
      </w:r>
      <w:r w:rsidR="00214130" w:rsidRPr="0016341C">
        <w:rPr>
          <w:rFonts w:ascii="Times New Roman" w:hAnsi="Times New Roman"/>
          <w:sz w:val="22"/>
          <w:szCs w:val="22"/>
        </w:rPr>
        <w:t>This vote must take place by secret ballot. No polled or absentee ballots may be counted.</w:t>
      </w:r>
      <w:r w:rsidR="00754B75" w:rsidRPr="0016341C">
        <w:rPr>
          <w:rFonts w:ascii="Times New Roman" w:hAnsi="Times New Roman"/>
          <w:sz w:val="22"/>
          <w:szCs w:val="22"/>
        </w:rPr>
        <w:t xml:space="preserve"> </w:t>
      </w:r>
      <w:r w:rsidR="00AE09B5" w:rsidRPr="0016341C">
        <w:rPr>
          <w:rFonts w:ascii="Times New Roman" w:hAnsi="Times New Roman"/>
          <w:sz w:val="22"/>
          <w:szCs w:val="22"/>
        </w:rPr>
        <w:t xml:space="preserve">See the </w:t>
      </w:r>
      <w:hyperlink r:id="rId8" w:history="1">
        <w:r w:rsidR="00877EC6" w:rsidRPr="00151BF3">
          <w:rPr>
            <w:rStyle w:val="Hyperlink"/>
            <w:rFonts w:ascii="Times New Roman" w:hAnsi="Times New Roman"/>
            <w:i/>
            <w:sz w:val="22"/>
            <w:szCs w:val="22"/>
          </w:rPr>
          <w:t>Yale University</w:t>
        </w:r>
        <w:r w:rsidR="00877EC6" w:rsidRPr="00151BF3">
          <w:rPr>
            <w:rStyle w:val="Hyperlink"/>
            <w:rFonts w:ascii="Times New Roman" w:hAnsi="Times New Roman"/>
            <w:sz w:val="22"/>
            <w:szCs w:val="22"/>
          </w:rPr>
          <w:t xml:space="preserve"> </w:t>
        </w:r>
        <w:r w:rsidR="00AE09B5" w:rsidRPr="00151BF3">
          <w:rPr>
            <w:rStyle w:val="Hyperlink"/>
            <w:rFonts w:ascii="Times New Roman" w:hAnsi="Times New Roman"/>
            <w:i/>
            <w:sz w:val="22"/>
            <w:szCs w:val="22"/>
          </w:rPr>
          <w:t>Faculty Handbook</w:t>
        </w:r>
      </w:hyperlink>
      <w:r w:rsidR="00AE09B5" w:rsidRPr="0016341C">
        <w:rPr>
          <w:rFonts w:ascii="Times New Roman" w:hAnsi="Times New Roman"/>
          <w:sz w:val="22"/>
          <w:szCs w:val="22"/>
        </w:rPr>
        <w:t>, Section V.D for appointment, reappointment, and promotion policy and procedures</w:t>
      </w:r>
      <w:r w:rsidR="00EB5114">
        <w:rPr>
          <w:rFonts w:ascii="Times New Roman" w:hAnsi="Times New Roman"/>
          <w:sz w:val="22"/>
          <w:szCs w:val="22"/>
        </w:rPr>
        <w:t xml:space="preserve"> in the School of Architecture</w:t>
      </w:r>
      <w:r w:rsidR="00AE09B5" w:rsidRPr="0016341C">
        <w:rPr>
          <w:rFonts w:ascii="Times New Roman" w:hAnsi="Times New Roman"/>
          <w:sz w:val="22"/>
          <w:szCs w:val="22"/>
        </w:rPr>
        <w:t>. Return the</w:t>
      </w:r>
      <w:r w:rsidR="00754B75" w:rsidRPr="0016341C">
        <w:rPr>
          <w:rFonts w:ascii="Times New Roman" w:hAnsi="Times New Roman"/>
          <w:sz w:val="22"/>
          <w:szCs w:val="22"/>
        </w:rPr>
        <w:t xml:space="preserve"> completed</w:t>
      </w:r>
      <w:r w:rsidR="00AE09B5" w:rsidRPr="0016341C">
        <w:rPr>
          <w:rFonts w:ascii="Times New Roman" w:hAnsi="Times New Roman"/>
          <w:sz w:val="22"/>
          <w:szCs w:val="22"/>
        </w:rPr>
        <w:t xml:space="preserve"> form</w:t>
      </w:r>
      <w:r w:rsidR="00BF0B70" w:rsidRPr="0016341C">
        <w:rPr>
          <w:rFonts w:ascii="Times New Roman" w:hAnsi="Times New Roman"/>
          <w:sz w:val="22"/>
          <w:szCs w:val="22"/>
        </w:rPr>
        <w:t xml:space="preserve"> to </w:t>
      </w:r>
      <w:hyperlink r:id="rId9" w:history="1">
        <w:r w:rsidR="00F53492" w:rsidRPr="003E1160">
          <w:rPr>
            <w:rStyle w:val="Hyperlink"/>
            <w:rFonts w:ascii="Times New Roman" w:hAnsi="Times New Roman"/>
            <w:sz w:val="22"/>
            <w:szCs w:val="22"/>
          </w:rPr>
          <w:t>John Mangan</w:t>
        </w:r>
      </w:hyperlink>
      <w:r w:rsidR="00BF0B70" w:rsidRPr="0016341C">
        <w:rPr>
          <w:rFonts w:ascii="Times New Roman" w:hAnsi="Times New Roman"/>
          <w:sz w:val="22"/>
          <w:szCs w:val="22"/>
        </w:rPr>
        <w:t xml:space="preserve"> in the Office of the Prov</w:t>
      </w:r>
      <w:r w:rsidR="00754B75" w:rsidRPr="0016341C">
        <w:rPr>
          <w:rFonts w:ascii="Times New Roman" w:hAnsi="Times New Roman"/>
          <w:sz w:val="22"/>
          <w:szCs w:val="22"/>
        </w:rPr>
        <w:t>ost</w:t>
      </w:r>
      <w:r w:rsidR="00BF0B70" w:rsidRPr="0016341C">
        <w:rPr>
          <w:rFonts w:ascii="Times New Roman" w:hAnsi="Times New Roman"/>
          <w:sz w:val="22"/>
          <w:szCs w:val="22"/>
        </w:rPr>
        <w:t>.</w:t>
      </w:r>
    </w:p>
    <w:p w:rsidR="004E03E9" w:rsidRPr="0016341C" w:rsidRDefault="004E03E9" w:rsidP="00267E14">
      <w:pPr>
        <w:rPr>
          <w:rFonts w:ascii="Times New Roman" w:hAnsi="Times New Roman"/>
          <w:sz w:val="22"/>
          <w:szCs w:val="22"/>
        </w:rPr>
      </w:pPr>
    </w:p>
    <w:tbl>
      <w:tblPr>
        <w:tblW w:w="9756" w:type="dxa"/>
        <w:tblLayout w:type="fixed"/>
        <w:tblLook w:val="04A0" w:firstRow="1" w:lastRow="0" w:firstColumn="1" w:lastColumn="0" w:noHBand="0" w:noVBand="1"/>
      </w:tblPr>
      <w:tblGrid>
        <w:gridCol w:w="1728"/>
        <w:gridCol w:w="180"/>
        <w:gridCol w:w="630"/>
        <w:gridCol w:w="180"/>
        <w:gridCol w:w="630"/>
        <w:gridCol w:w="270"/>
        <w:gridCol w:w="90"/>
        <w:gridCol w:w="180"/>
        <w:gridCol w:w="270"/>
        <w:gridCol w:w="450"/>
        <w:gridCol w:w="1080"/>
        <w:gridCol w:w="1260"/>
        <w:gridCol w:w="1080"/>
        <w:gridCol w:w="900"/>
        <w:gridCol w:w="540"/>
        <w:gridCol w:w="108"/>
        <w:gridCol w:w="180"/>
      </w:tblGrid>
      <w:tr w:rsidR="00267E14" w:rsidRPr="0016341C" w:rsidTr="00977B6E">
        <w:trPr>
          <w:gridAfter w:val="3"/>
          <w:wAfter w:w="828" w:type="dxa"/>
        </w:trPr>
        <w:tc>
          <w:tcPr>
            <w:tcW w:w="1728" w:type="dxa"/>
          </w:tcPr>
          <w:p w:rsidR="00214130" w:rsidRPr="0016341C" w:rsidRDefault="00214130" w:rsidP="00267E14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6341C">
              <w:rPr>
                <w:rFonts w:ascii="Times New Roman" w:hAnsi="Times New Roman"/>
                <w:sz w:val="22"/>
                <w:szCs w:val="22"/>
                <w:u w:val="single"/>
              </w:rPr>
              <w:t xml:space="preserve">Candidate:  </w:t>
            </w:r>
          </w:p>
        </w:tc>
        <w:tc>
          <w:tcPr>
            <w:tcW w:w="7200" w:type="dxa"/>
            <w:gridSpan w:val="13"/>
            <w:tcBorders>
              <w:bottom w:val="single" w:sz="4" w:space="0" w:color="auto"/>
            </w:tcBorders>
          </w:tcPr>
          <w:p w:rsidR="00214130" w:rsidRPr="0016341C" w:rsidRDefault="00214130" w:rsidP="00267E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2164" w:rsidRPr="0016341C" w:rsidTr="002B4075">
        <w:trPr>
          <w:gridAfter w:val="1"/>
          <w:wAfter w:w="180" w:type="dxa"/>
        </w:trPr>
        <w:tc>
          <w:tcPr>
            <w:tcW w:w="9576" w:type="dxa"/>
            <w:gridSpan w:val="16"/>
          </w:tcPr>
          <w:p w:rsidR="00382164" w:rsidRPr="0016341C" w:rsidRDefault="00382164" w:rsidP="003821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2164" w:rsidRPr="0016341C" w:rsidTr="002B4075">
        <w:trPr>
          <w:gridAfter w:val="2"/>
          <w:wAfter w:w="288" w:type="dxa"/>
        </w:trPr>
        <w:tc>
          <w:tcPr>
            <w:tcW w:w="2538" w:type="dxa"/>
            <w:gridSpan w:val="3"/>
          </w:tcPr>
          <w:p w:rsidR="00382164" w:rsidRPr="0016341C" w:rsidRDefault="00382164" w:rsidP="00267E14">
            <w:pPr>
              <w:rPr>
                <w:rFonts w:ascii="Times New Roman" w:hAnsi="Times New Roman"/>
                <w:sz w:val="22"/>
                <w:szCs w:val="22"/>
              </w:rPr>
            </w:pPr>
            <w:r w:rsidRPr="0016341C">
              <w:rPr>
                <w:rFonts w:ascii="Times New Roman" w:hAnsi="Times New Roman"/>
                <w:sz w:val="22"/>
                <w:szCs w:val="22"/>
                <w:u w:val="single"/>
              </w:rPr>
              <w:t>Vote type</w:t>
            </w:r>
            <w:r w:rsidRPr="0016341C">
              <w:rPr>
                <w:rFonts w:ascii="Times New Roman" w:hAnsi="Times New Roman"/>
                <w:sz w:val="22"/>
                <w:szCs w:val="22"/>
              </w:rPr>
              <w:t xml:space="preserve">:  </w:t>
            </w:r>
          </w:p>
        </w:tc>
        <w:tc>
          <w:tcPr>
            <w:tcW w:w="1080" w:type="dxa"/>
            <w:gridSpan w:val="3"/>
          </w:tcPr>
          <w:p w:rsidR="00382164" w:rsidRPr="0016341C" w:rsidRDefault="00382164" w:rsidP="002B40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:rsidR="00382164" w:rsidRPr="0016341C" w:rsidRDefault="00382164" w:rsidP="00AF7D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310" w:type="dxa"/>
            <w:gridSpan w:val="6"/>
          </w:tcPr>
          <w:p w:rsidR="00382164" w:rsidRPr="0016341C" w:rsidRDefault="00382164" w:rsidP="00382164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6341C">
              <w:rPr>
                <w:rFonts w:ascii="Times New Roman" w:hAnsi="Times New Roman"/>
                <w:sz w:val="22"/>
                <w:szCs w:val="22"/>
                <w:u w:val="single"/>
              </w:rPr>
              <w:t>Rank</w:t>
            </w:r>
            <w:r w:rsidR="0009100D" w:rsidRPr="0016341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with term or tenure</w:t>
            </w:r>
            <w:r w:rsidRPr="0016341C">
              <w:rPr>
                <w:rFonts w:ascii="Times New Roman" w:hAnsi="Times New Roman"/>
                <w:sz w:val="22"/>
                <w:szCs w:val="22"/>
                <w:u w:val="single"/>
              </w:rPr>
              <w:t>:</w:t>
            </w:r>
          </w:p>
        </w:tc>
      </w:tr>
      <w:tr w:rsidR="00382164" w:rsidRPr="0016341C" w:rsidTr="00977B6E">
        <w:trPr>
          <w:gridAfter w:val="3"/>
          <w:wAfter w:w="828" w:type="dxa"/>
        </w:trPr>
        <w:tc>
          <w:tcPr>
            <w:tcW w:w="2538" w:type="dxa"/>
            <w:gridSpan w:val="3"/>
          </w:tcPr>
          <w:p w:rsidR="00A24386" w:rsidRPr="0016341C" w:rsidRDefault="00A24386" w:rsidP="0038216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82164" w:rsidRPr="0016341C" w:rsidRDefault="00382164" w:rsidP="00382164">
            <w:pPr>
              <w:rPr>
                <w:rFonts w:ascii="Times New Roman" w:hAnsi="Times New Roman"/>
                <w:sz w:val="22"/>
                <w:szCs w:val="22"/>
              </w:rPr>
            </w:pPr>
            <w:r w:rsidRPr="0016341C">
              <w:rPr>
                <w:rFonts w:ascii="Times New Roman" w:hAnsi="Times New Roman"/>
                <w:sz w:val="22"/>
                <w:szCs w:val="22"/>
              </w:rPr>
              <w:t>Initial appointment</w:t>
            </w:r>
          </w:p>
        </w:tc>
        <w:tc>
          <w:tcPr>
            <w:tcW w:w="810" w:type="dxa"/>
            <w:gridSpan w:val="2"/>
            <w:tcBorders>
              <w:bottom w:val="single" w:sz="4" w:space="0" w:color="auto"/>
            </w:tcBorders>
          </w:tcPr>
          <w:p w:rsidR="00382164" w:rsidRPr="0016341C" w:rsidRDefault="00382164" w:rsidP="002B40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:rsidR="00382164" w:rsidRPr="0016341C" w:rsidRDefault="00382164" w:rsidP="00AF7D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0" w:type="dxa"/>
            <w:gridSpan w:val="6"/>
            <w:tcBorders>
              <w:bottom w:val="single" w:sz="4" w:space="0" w:color="auto"/>
            </w:tcBorders>
          </w:tcPr>
          <w:p w:rsidR="00382164" w:rsidRPr="0016341C" w:rsidRDefault="00382164" w:rsidP="002B40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2164" w:rsidRPr="0016341C" w:rsidTr="00977B6E">
        <w:trPr>
          <w:gridAfter w:val="3"/>
          <w:wAfter w:w="828" w:type="dxa"/>
        </w:trPr>
        <w:tc>
          <w:tcPr>
            <w:tcW w:w="2538" w:type="dxa"/>
            <w:gridSpan w:val="3"/>
          </w:tcPr>
          <w:p w:rsidR="00382164" w:rsidRPr="0016341C" w:rsidRDefault="00754B75" w:rsidP="00382164">
            <w:pPr>
              <w:rPr>
                <w:rFonts w:ascii="Times New Roman" w:hAnsi="Times New Roman"/>
                <w:sz w:val="22"/>
                <w:szCs w:val="22"/>
              </w:rPr>
            </w:pPr>
            <w:r w:rsidRPr="0016341C">
              <w:rPr>
                <w:rFonts w:ascii="Times New Roman" w:hAnsi="Times New Roman"/>
                <w:sz w:val="22"/>
                <w:szCs w:val="22"/>
              </w:rPr>
              <w:t>Re</w:t>
            </w:r>
            <w:r w:rsidR="00382164" w:rsidRPr="0016341C">
              <w:rPr>
                <w:rFonts w:ascii="Times New Roman" w:hAnsi="Times New Roman"/>
                <w:sz w:val="22"/>
                <w:szCs w:val="22"/>
              </w:rPr>
              <w:t>appointment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2164" w:rsidRPr="0016341C" w:rsidRDefault="00382164" w:rsidP="002B40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:rsidR="00382164" w:rsidRPr="0016341C" w:rsidRDefault="00382164" w:rsidP="00AF7D2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2164" w:rsidRPr="0016341C" w:rsidRDefault="00382164" w:rsidP="002B40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2164" w:rsidRPr="0016341C" w:rsidTr="00977B6E">
        <w:trPr>
          <w:gridAfter w:val="3"/>
          <w:wAfter w:w="828" w:type="dxa"/>
        </w:trPr>
        <w:tc>
          <w:tcPr>
            <w:tcW w:w="2538" w:type="dxa"/>
            <w:gridSpan w:val="3"/>
          </w:tcPr>
          <w:p w:rsidR="00382164" w:rsidRPr="0016341C" w:rsidRDefault="00382164" w:rsidP="00382164">
            <w:pPr>
              <w:rPr>
                <w:rFonts w:ascii="Times New Roman" w:hAnsi="Times New Roman"/>
                <w:sz w:val="22"/>
                <w:szCs w:val="22"/>
              </w:rPr>
            </w:pPr>
            <w:r w:rsidRPr="0016341C">
              <w:rPr>
                <w:rFonts w:ascii="Times New Roman" w:hAnsi="Times New Roman"/>
                <w:sz w:val="22"/>
                <w:szCs w:val="22"/>
              </w:rPr>
              <w:t>Promotion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82164" w:rsidRPr="0016341C" w:rsidRDefault="00382164" w:rsidP="002B40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40" w:type="dxa"/>
            <w:gridSpan w:val="3"/>
          </w:tcPr>
          <w:p w:rsidR="00382164" w:rsidRPr="0016341C" w:rsidRDefault="00382164" w:rsidP="00267E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0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82164" w:rsidRPr="0016341C" w:rsidRDefault="00382164" w:rsidP="002B40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2164" w:rsidRPr="0016341C" w:rsidTr="002B4075">
        <w:trPr>
          <w:gridAfter w:val="1"/>
          <w:wAfter w:w="180" w:type="dxa"/>
        </w:trPr>
        <w:tc>
          <w:tcPr>
            <w:tcW w:w="9576" w:type="dxa"/>
            <w:gridSpan w:val="16"/>
          </w:tcPr>
          <w:p w:rsidR="00382164" w:rsidRPr="0016341C" w:rsidRDefault="00382164" w:rsidP="0038216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2164" w:rsidRPr="0016341C" w:rsidTr="00977B6E">
        <w:trPr>
          <w:gridAfter w:val="3"/>
          <w:wAfter w:w="828" w:type="dxa"/>
        </w:trPr>
        <w:tc>
          <w:tcPr>
            <w:tcW w:w="3888" w:type="dxa"/>
            <w:gridSpan w:val="8"/>
          </w:tcPr>
          <w:p w:rsidR="00382164" w:rsidRPr="0016341C" w:rsidRDefault="00977B6E" w:rsidP="00267E14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Date of Executive Committee</w:t>
            </w:r>
            <w:r w:rsidR="00382164" w:rsidRPr="0016341C">
              <w:rPr>
                <w:rFonts w:ascii="Times New Roman" w:hAnsi="Times New Roman"/>
                <w:sz w:val="22"/>
                <w:szCs w:val="22"/>
                <w:u w:val="single"/>
              </w:rPr>
              <w:t xml:space="preserve"> meeting:</w:t>
            </w:r>
          </w:p>
        </w:tc>
        <w:tc>
          <w:tcPr>
            <w:tcW w:w="5040" w:type="dxa"/>
            <w:gridSpan w:val="6"/>
            <w:tcBorders>
              <w:bottom w:val="single" w:sz="4" w:space="0" w:color="auto"/>
            </w:tcBorders>
          </w:tcPr>
          <w:p w:rsidR="00382164" w:rsidRPr="0016341C" w:rsidRDefault="00382164" w:rsidP="00267E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2164" w:rsidRPr="0016341C" w:rsidTr="002B4075">
        <w:trPr>
          <w:gridAfter w:val="1"/>
          <w:wAfter w:w="180" w:type="dxa"/>
        </w:trPr>
        <w:tc>
          <w:tcPr>
            <w:tcW w:w="9576" w:type="dxa"/>
            <w:gridSpan w:val="16"/>
          </w:tcPr>
          <w:p w:rsidR="00382164" w:rsidRPr="0016341C" w:rsidRDefault="00382164" w:rsidP="00AA5F9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2164" w:rsidRPr="0016341C" w:rsidTr="002B4075">
        <w:trPr>
          <w:gridAfter w:val="4"/>
          <w:wAfter w:w="1728" w:type="dxa"/>
        </w:trPr>
        <w:tc>
          <w:tcPr>
            <w:tcW w:w="1908" w:type="dxa"/>
            <w:gridSpan w:val="2"/>
          </w:tcPr>
          <w:p w:rsidR="00382164" w:rsidRPr="0016341C" w:rsidRDefault="00382164" w:rsidP="00267E14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16341C">
              <w:rPr>
                <w:rFonts w:ascii="Times New Roman" w:hAnsi="Times New Roman"/>
                <w:sz w:val="22"/>
                <w:szCs w:val="22"/>
                <w:u w:val="single"/>
              </w:rPr>
              <w:t xml:space="preserve">Voting results:  </w:t>
            </w:r>
          </w:p>
        </w:tc>
        <w:tc>
          <w:tcPr>
            <w:tcW w:w="810" w:type="dxa"/>
            <w:gridSpan w:val="2"/>
          </w:tcPr>
          <w:p w:rsidR="00382164" w:rsidRPr="0016341C" w:rsidRDefault="00382164" w:rsidP="002B407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341C">
              <w:rPr>
                <w:rFonts w:ascii="Times New Roman" w:hAnsi="Times New Roman"/>
                <w:sz w:val="22"/>
                <w:szCs w:val="22"/>
              </w:rPr>
              <w:t>Yes: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</w:tcPr>
          <w:p w:rsidR="00382164" w:rsidRPr="0016341C" w:rsidRDefault="00382164" w:rsidP="002B4075">
            <w:pPr>
              <w:tabs>
                <w:tab w:val="left" w:pos="246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00" w:type="dxa"/>
            <w:gridSpan w:val="3"/>
          </w:tcPr>
          <w:p w:rsidR="00382164" w:rsidRPr="0016341C" w:rsidRDefault="00382164" w:rsidP="002B407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341C">
              <w:rPr>
                <w:rFonts w:ascii="Times New Roman" w:hAnsi="Times New Roman"/>
                <w:sz w:val="22"/>
                <w:szCs w:val="22"/>
              </w:rPr>
              <w:t>No: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82164" w:rsidRPr="0016341C" w:rsidRDefault="00382164" w:rsidP="00267E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382164" w:rsidRPr="0016341C" w:rsidRDefault="00382164" w:rsidP="002B407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6341C">
              <w:rPr>
                <w:rFonts w:ascii="Times New Roman" w:hAnsi="Times New Roman"/>
                <w:sz w:val="22"/>
                <w:szCs w:val="22"/>
              </w:rPr>
              <w:t>Abstain: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82164" w:rsidRPr="0016341C" w:rsidRDefault="00382164" w:rsidP="00267E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2164" w:rsidRPr="0016341C" w:rsidTr="002B4075">
        <w:tc>
          <w:tcPr>
            <w:tcW w:w="9756" w:type="dxa"/>
            <w:gridSpan w:val="17"/>
          </w:tcPr>
          <w:p w:rsidR="00382164" w:rsidRPr="0016341C" w:rsidRDefault="00382164" w:rsidP="00267E1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82164" w:rsidRPr="0016341C" w:rsidTr="002B4075">
        <w:tc>
          <w:tcPr>
            <w:tcW w:w="9756" w:type="dxa"/>
            <w:gridSpan w:val="17"/>
          </w:tcPr>
          <w:p w:rsidR="00382164" w:rsidRPr="0016341C" w:rsidRDefault="0064630E" w:rsidP="00267E1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3192780</wp:posOffset>
                      </wp:positionH>
                      <wp:positionV relativeFrom="paragraph">
                        <wp:posOffset>69850</wp:posOffset>
                      </wp:positionV>
                      <wp:extent cx="2362200" cy="243840"/>
                      <wp:effectExtent l="5080" t="6350" r="0" b="381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4386" w:rsidRPr="0016341C" w:rsidRDefault="00A24386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16341C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u w:val="single"/>
                                    </w:rPr>
                                    <w:t>Rank</w:t>
                                  </w:r>
                                  <w:r w:rsidR="00DD3326" w:rsidRPr="0016341C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u w:val="single"/>
                                    </w:rPr>
                                    <w:t xml:space="preserve"> with term or tenure</w:t>
                                  </w:r>
                                  <w:r w:rsidRPr="0016341C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u w:val="single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51.4pt;margin-top:5.5pt;width:186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" stroked="f">
                      <v:textbox>
                        <w:txbxContent>
                          <w:p w:rsidR="00A24386" w:rsidRPr="0016341C" w:rsidRDefault="00A24386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6341C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>Rank</w:t>
                            </w:r>
                            <w:r w:rsidR="00DD3326" w:rsidRPr="0016341C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 xml:space="preserve"> with term or tenure</w:t>
                            </w:r>
                            <w:r w:rsidRPr="0016341C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69850</wp:posOffset>
                      </wp:positionV>
                      <wp:extent cx="2392680" cy="243840"/>
                      <wp:effectExtent l="0" t="6350" r="0" b="381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2680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4386" w:rsidRPr="0016341C" w:rsidRDefault="00A24386">
                                  <w:pPr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u w:val="single"/>
                                    </w:rPr>
                                  </w:pPr>
                                  <w:r w:rsidRPr="0016341C">
                                    <w:rPr>
                                      <w:rFonts w:ascii="Times New Roman" w:hAnsi="Times New Roman"/>
                                      <w:sz w:val="22"/>
                                      <w:szCs w:val="22"/>
                                      <w:u w:val="single"/>
                                    </w:rPr>
                                    <w:t>Faculty present: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0;margin-top:5.5pt;width:188.4pt;height:1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" stroked="f">
                      <v:textbox>
                        <w:txbxContent>
                          <w:p w:rsidR="00A24386" w:rsidRPr="0016341C" w:rsidRDefault="00A24386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6341C">
                              <w:rPr>
                                <w:rFonts w:ascii="Times New Roman" w:hAnsi="Times New Roman"/>
                                <w:sz w:val="22"/>
                                <w:szCs w:val="22"/>
                                <w:u w:val="single"/>
                              </w:rPr>
                              <w:t>Faculty present: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4E03E9" w:rsidRPr="0016341C" w:rsidRDefault="004E03E9" w:rsidP="00267E14">
      <w:pPr>
        <w:rPr>
          <w:rFonts w:ascii="Times New Roman" w:hAnsi="Times New Roman"/>
          <w:sz w:val="22"/>
          <w:szCs w:val="22"/>
        </w:rPr>
      </w:pPr>
    </w:p>
    <w:p w:rsidR="007E117F" w:rsidRPr="0016341C" w:rsidRDefault="007E117F" w:rsidP="00267E14">
      <w:pPr>
        <w:spacing w:line="360" w:lineRule="auto"/>
        <w:rPr>
          <w:rFonts w:ascii="Times New Roman" w:hAnsi="Times New Roman"/>
          <w:sz w:val="22"/>
          <w:szCs w:val="22"/>
        </w:rPr>
        <w:sectPr w:rsidR="007E117F" w:rsidRPr="0016341C" w:rsidSect="00382164">
          <w:pgSz w:w="12240" w:h="15840"/>
          <w:pgMar w:top="720" w:right="1440" w:bottom="1440" w:left="1440" w:header="450" w:footer="720" w:gutter="0"/>
          <w:cols w:space="720"/>
          <w:docGrid w:linePitch="360"/>
        </w:sect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</w:tblGrid>
      <w:tr w:rsidR="00214130" w:rsidRPr="0016341C" w:rsidTr="00E8040C">
        <w:tc>
          <w:tcPr>
            <w:tcW w:w="3888" w:type="dxa"/>
          </w:tcPr>
          <w:p w:rsidR="00214130" w:rsidRPr="0016341C" w:rsidRDefault="00214130" w:rsidP="00267E1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130" w:rsidRPr="0016341C" w:rsidTr="00E8040C">
        <w:tc>
          <w:tcPr>
            <w:tcW w:w="3888" w:type="dxa"/>
          </w:tcPr>
          <w:p w:rsidR="00214130" w:rsidRPr="0016341C" w:rsidRDefault="00214130" w:rsidP="00267E1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130" w:rsidRPr="0016341C" w:rsidTr="00E8040C">
        <w:tc>
          <w:tcPr>
            <w:tcW w:w="3888" w:type="dxa"/>
          </w:tcPr>
          <w:p w:rsidR="00214130" w:rsidRPr="0016341C" w:rsidRDefault="00214130" w:rsidP="00267E1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130" w:rsidRPr="0016341C" w:rsidTr="00E8040C">
        <w:tc>
          <w:tcPr>
            <w:tcW w:w="3888" w:type="dxa"/>
          </w:tcPr>
          <w:p w:rsidR="00214130" w:rsidRPr="0016341C" w:rsidRDefault="00214130" w:rsidP="00267E1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130" w:rsidRPr="0016341C" w:rsidTr="00E8040C">
        <w:tc>
          <w:tcPr>
            <w:tcW w:w="3888" w:type="dxa"/>
          </w:tcPr>
          <w:p w:rsidR="00214130" w:rsidRPr="0016341C" w:rsidRDefault="00214130" w:rsidP="00267E1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130" w:rsidRPr="0016341C" w:rsidTr="00E8040C">
        <w:tc>
          <w:tcPr>
            <w:tcW w:w="3888" w:type="dxa"/>
          </w:tcPr>
          <w:p w:rsidR="00214130" w:rsidRPr="0016341C" w:rsidRDefault="00214130" w:rsidP="00267E1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130" w:rsidRPr="0016341C" w:rsidTr="00E8040C">
        <w:tc>
          <w:tcPr>
            <w:tcW w:w="3888" w:type="dxa"/>
          </w:tcPr>
          <w:p w:rsidR="00214130" w:rsidRPr="0016341C" w:rsidRDefault="00214130" w:rsidP="00267E1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130" w:rsidRPr="0016341C" w:rsidTr="00E8040C">
        <w:tc>
          <w:tcPr>
            <w:tcW w:w="3888" w:type="dxa"/>
          </w:tcPr>
          <w:p w:rsidR="00214130" w:rsidRPr="0016341C" w:rsidRDefault="00214130" w:rsidP="00267E1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130" w:rsidRPr="0016341C" w:rsidTr="00E8040C">
        <w:tc>
          <w:tcPr>
            <w:tcW w:w="3888" w:type="dxa"/>
          </w:tcPr>
          <w:p w:rsidR="00214130" w:rsidRPr="0016341C" w:rsidRDefault="00214130" w:rsidP="00267E1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130" w:rsidRPr="0016341C" w:rsidTr="00E8040C">
        <w:tc>
          <w:tcPr>
            <w:tcW w:w="3888" w:type="dxa"/>
          </w:tcPr>
          <w:p w:rsidR="00214130" w:rsidRPr="0016341C" w:rsidRDefault="00214130" w:rsidP="00267E1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130" w:rsidRPr="0016341C" w:rsidTr="00E8040C">
        <w:tc>
          <w:tcPr>
            <w:tcW w:w="3888" w:type="dxa"/>
          </w:tcPr>
          <w:p w:rsidR="00214130" w:rsidRPr="0016341C" w:rsidRDefault="00214130" w:rsidP="00267E1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130" w:rsidRPr="0016341C" w:rsidTr="00E8040C">
        <w:tc>
          <w:tcPr>
            <w:tcW w:w="3888" w:type="dxa"/>
          </w:tcPr>
          <w:p w:rsidR="00214130" w:rsidRPr="0016341C" w:rsidRDefault="00214130" w:rsidP="00267E1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130" w:rsidRPr="0016341C" w:rsidTr="00E8040C">
        <w:tc>
          <w:tcPr>
            <w:tcW w:w="3888" w:type="dxa"/>
          </w:tcPr>
          <w:p w:rsidR="00214130" w:rsidRPr="0016341C" w:rsidRDefault="00214130" w:rsidP="00267E1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130" w:rsidRPr="0016341C" w:rsidTr="00E8040C">
        <w:tc>
          <w:tcPr>
            <w:tcW w:w="3888" w:type="dxa"/>
          </w:tcPr>
          <w:p w:rsidR="00214130" w:rsidRPr="0016341C" w:rsidRDefault="00214130" w:rsidP="00267E1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130" w:rsidRPr="0016341C" w:rsidTr="00E8040C">
        <w:tc>
          <w:tcPr>
            <w:tcW w:w="3888" w:type="dxa"/>
          </w:tcPr>
          <w:p w:rsidR="00214130" w:rsidRPr="0016341C" w:rsidRDefault="00214130" w:rsidP="00267E1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130" w:rsidRPr="0016341C" w:rsidTr="00E8040C">
        <w:tc>
          <w:tcPr>
            <w:tcW w:w="3888" w:type="dxa"/>
          </w:tcPr>
          <w:p w:rsidR="00214130" w:rsidRPr="0016341C" w:rsidRDefault="00214130" w:rsidP="00267E1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14130" w:rsidRPr="0016341C" w:rsidTr="00E8040C">
        <w:tc>
          <w:tcPr>
            <w:tcW w:w="3888" w:type="dxa"/>
          </w:tcPr>
          <w:p w:rsidR="00214130" w:rsidRPr="0016341C" w:rsidRDefault="00214130" w:rsidP="00267E1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117F" w:rsidRPr="0016341C" w:rsidTr="00E8040C">
        <w:tc>
          <w:tcPr>
            <w:tcW w:w="3888" w:type="dxa"/>
          </w:tcPr>
          <w:p w:rsidR="007E117F" w:rsidRPr="0016341C" w:rsidRDefault="007E117F" w:rsidP="00267E1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117F" w:rsidRPr="0016341C" w:rsidTr="00E8040C">
        <w:tc>
          <w:tcPr>
            <w:tcW w:w="3888" w:type="dxa"/>
          </w:tcPr>
          <w:p w:rsidR="007E117F" w:rsidRPr="0016341C" w:rsidRDefault="007E117F" w:rsidP="00267E1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117F" w:rsidRPr="0016341C" w:rsidTr="00E8040C">
        <w:tc>
          <w:tcPr>
            <w:tcW w:w="3888" w:type="dxa"/>
          </w:tcPr>
          <w:p w:rsidR="007E117F" w:rsidRPr="0016341C" w:rsidRDefault="007E117F" w:rsidP="00267E1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117F" w:rsidRPr="0016341C" w:rsidTr="00E8040C">
        <w:tc>
          <w:tcPr>
            <w:tcW w:w="3888" w:type="dxa"/>
          </w:tcPr>
          <w:p w:rsidR="007E117F" w:rsidRPr="0016341C" w:rsidRDefault="007E117F" w:rsidP="00267E1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117F" w:rsidRPr="0016341C" w:rsidTr="00E8040C">
        <w:tc>
          <w:tcPr>
            <w:tcW w:w="3888" w:type="dxa"/>
          </w:tcPr>
          <w:p w:rsidR="007E117F" w:rsidRPr="0016341C" w:rsidRDefault="007E117F" w:rsidP="00267E1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117F" w:rsidRPr="0016341C" w:rsidTr="00E8040C">
        <w:tc>
          <w:tcPr>
            <w:tcW w:w="3888" w:type="dxa"/>
          </w:tcPr>
          <w:p w:rsidR="007E117F" w:rsidRPr="0016341C" w:rsidRDefault="007E117F" w:rsidP="00267E1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117F" w:rsidRPr="0016341C" w:rsidTr="00E8040C">
        <w:tc>
          <w:tcPr>
            <w:tcW w:w="3888" w:type="dxa"/>
          </w:tcPr>
          <w:p w:rsidR="007E117F" w:rsidRPr="0016341C" w:rsidRDefault="007E117F" w:rsidP="00267E1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117F" w:rsidRPr="0016341C" w:rsidTr="00E8040C">
        <w:tc>
          <w:tcPr>
            <w:tcW w:w="3888" w:type="dxa"/>
          </w:tcPr>
          <w:p w:rsidR="007E117F" w:rsidRPr="0016341C" w:rsidRDefault="007E117F" w:rsidP="00267E1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E117F" w:rsidRPr="0016341C" w:rsidTr="00E8040C">
        <w:tc>
          <w:tcPr>
            <w:tcW w:w="3888" w:type="dxa"/>
          </w:tcPr>
          <w:p w:rsidR="007E117F" w:rsidRPr="0016341C" w:rsidRDefault="007E117F" w:rsidP="00267E1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6386" w:rsidRPr="0016341C" w:rsidTr="00E8040C">
        <w:tc>
          <w:tcPr>
            <w:tcW w:w="3888" w:type="dxa"/>
          </w:tcPr>
          <w:p w:rsidR="00036386" w:rsidRPr="0016341C" w:rsidRDefault="00036386" w:rsidP="00267E1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36386" w:rsidRPr="0016341C" w:rsidTr="00E8040C">
        <w:tc>
          <w:tcPr>
            <w:tcW w:w="3888" w:type="dxa"/>
          </w:tcPr>
          <w:p w:rsidR="00036386" w:rsidRPr="0016341C" w:rsidRDefault="00036386" w:rsidP="00267E14">
            <w:pPr>
              <w:spacing w:line="36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E117F" w:rsidRPr="0016341C" w:rsidRDefault="007E117F" w:rsidP="00267E14">
      <w:pPr>
        <w:rPr>
          <w:rFonts w:ascii="Times New Roman" w:hAnsi="Times New Roman"/>
          <w:sz w:val="22"/>
          <w:szCs w:val="22"/>
        </w:rPr>
        <w:sectPr w:rsidR="007E117F" w:rsidRPr="0016341C" w:rsidSect="00382164">
          <w:type w:val="continuous"/>
          <w:pgSz w:w="12240" w:h="15840"/>
          <w:pgMar w:top="990" w:right="1440" w:bottom="1440" w:left="1440" w:header="450" w:footer="720" w:gutter="0"/>
          <w:cols w:num="2" w:space="720"/>
          <w:docGrid w:linePitch="360"/>
        </w:sectPr>
      </w:pPr>
    </w:p>
    <w:p w:rsidR="00AA5F9C" w:rsidRPr="0016341C" w:rsidRDefault="00AA5F9C" w:rsidP="00AA5F9C">
      <w:pPr>
        <w:tabs>
          <w:tab w:val="left" w:pos="4500"/>
          <w:tab w:val="left" w:pos="4860"/>
          <w:tab w:val="left" w:pos="7200"/>
        </w:tabs>
        <w:rPr>
          <w:rFonts w:ascii="Times New Roman" w:hAnsi="Times New Roman"/>
          <w:b/>
          <w:sz w:val="22"/>
          <w:szCs w:val="22"/>
          <w:u w:val="single"/>
        </w:rPr>
      </w:pPr>
      <w:r w:rsidRPr="0016341C">
        <w:rPr>
          <w:rFonts w:ascii="Times New Roman" w:hAnsi="Times New Roman"/>
          <w:b/>
          <w:sz w:val="22"/>
          <w:szCs w:val="22"/>
          <w:u w:val="single"/>
        </w:rPr>
        <w:lastRenderedPageBreak/>
        <w:tab/>
      </w:r>
      <w:r w:rsidRPr="0016341C">
        <w:rPr>
          <w:rFonts w:ascii="Times New Roman" w:hAnsi="Times New Roman"/>
          <w:b/>
          <w:sz w:val="22"/>
          <w:szCs w:val="22"/>
        </w:rPr>
        <w:tab/>
      </w:r>
      <w:r w:rsidRPr="0016341C">
        <w:rPr>
          <w:rFonts w:ascii="Times New Roman" w:hAnsi="Times New Roman"/>
          <w:b/>
          <w:sz w:val="22"/>
          <w:szCs w:val="22"/>
          <w:u w:val="single"/>
        </w:rPr>
        <w:tab/>
      </w:r>
    </w:p>
    <w:p w:rsidR="00AA5F9C" w:rsidRDefault="00AA5F9C" w:rsidP="00AA5F9C">
      <w:pPr>
        <w:tabs>
          <w:tab w:val="left" w:pos="4500"/>
          <w:tab w:val="left" w:pos="4860"/>
        </w:tabs>
        <w:rPr>
          <w:rFonts w:ascii="Times New Roman" w:hAnsi="Times New Roman"/>
          <w:b/>
          <w:sz w:val="22"/>
          <w:szCs w:val="22"/>
        </w:rPr>
      </w:pPr>
      <w:r w:rsidRPr="0016341C">
        <w:rPr>
          <w:rFonts w:ascii="Times New Roman" w:hAnsi="Times New Roman"/>
          <w:b/>
          <w:sz w:val="22"/>
          <w:szCs w:val="22"/>
        </w:rPr>
        <w:t>Signature</w:t>
      </w:r>
      <w:r w:rsidR="00754B75" w:rsidRPr="0016341C">
        <w:rPr>
          <w:rFonts w:ascii="Times New Roman" w:hAnsi="Times New Roman"/>
          <w:b/>
          <w:sz w:val="22"/>
          <w:szCs w:val="22"/>
        </w:rPr>
        <w:t xml:space="preserve"> of Dean</w:t>
      </w:r>
      <w:r w:rsidRPr="0016341C">
        <w:rPr>
          <w:rFonts w:ascii="Times New Roman" w:hAnsi="Times New Roman"/>
          <w:b/>
          <w:sz w:val="22"/>
          <w:szCs w:val="22"/>
        </w:rPr>
        <w:tab/>
      </w:r>
      <w:r w:rsidRPr="0016341C">
        <w:rPr>
          <w:rFonts w:ascii="Times New Roman" w:hAnsi="Times New Roman"/>
          <w:b/>
          <w:sz w:val="22"/>
          <w:szCs w:val="22"/>
        </w:rPr>
        <w:tab/>
        <w:t>Date</w:t>
      </w:r>
    </w:p>
    <w:p w:rsidR="00E02357" w:rsidRPr="00DF1795" w:rsidRDefault="00E02357" w:rsidP="00AA5F9C">
      <w:pPr>
        <w:tabs>
          <w:tab w:val="left" w:pos="4500"/>
          <w:tab w:val="left" w:pos="4860"/>
        </w:tabs>
        <w:rPr>
          <w:rFonts w:ascii="Times New Roman" w:hAnsi="Times New Roman"/>
          <w:sz w:val="22"/>
          <w:szCs w:val="22"/>
        </w:rPr>
      </w:pPr>
    </w:p>
    <w:p w:rsidR="00D42144" w:rsidRDefault="00D42144" w:rsidP="00DF1795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E02357" w:rsidRPr="00DF1795" w:rsidRDefault="000A4233" w:rsidP="00DF1795">
      <w:pPr>
        <w:autoSpaceDE w:val="0"/>
        <w:autoSpaceDN w:val="0"/>
        <w:adjustRightInd w:val="0"/>
        <w:rPr>
          <w:rFonts w:ascii="Times New Roman" w:eastAsia="Calibri" w:hAnsi="Times New Roman"/>
          <w:bCs/>
          <w:sz w:val="22"/>
          <w:szCs w:val="22"/>
        </w:rPr>
      </w:pPr>
      <w:r w:rsidRPr="00DF1795">
        <w:rPr>
          <w:rFonts w:ascii="Times New Roman" w:hAnsi="Times New Roman"/>
          <w:sz w:val="22"/>
          <w:szCs w:val="22"/>
        </w:rPr>
        <w:t>*</w:t>
      </w:r>
      <w:r w:rsidRPr="00DF1795">
        <w:rPr>
          <w:rFonts w:ascii="Times New Roman" w:eastAsia="Calibri" w:hAnsi="Times New Roman"/>
          <w:bCs/>
          <w:sz w:val="22"/>
          <w:szCs w:val="22"/>
        </w:rPr>
        <w:t>Voting is limited to members of the Executive Committee at the rank under consideration or higher.</w:t>
      </w:r>
      <w:r w:rsidR="00DF1795" w:rsidRPr="00DF1795">
        <w:rPr>
          <w:rFonts w:ascii="Times New Roman" w:eastAsia="Calibri" w:hAnsi="Times New Roman"/>
          <w:bCs/>
          <w:sz w:val="22"/>
          <w:szCs w:val="22"/>
        </w:rPr>
        <w:t xml:space="preserve"> For tenured positions, </w:t>
      </w:r>
      <w:r w:rsidR="00DF1795">
        <w:rPr>
          <w:rFonts w:ascii="Times New Roman" w:eastAsia="Calibri" w:hAnsi="Times New Roman"/>
          <w:bCs/>
          <w:sz w:val="22"/>
          <w:szCs w:val="22"/>
        </w:rPr>
        <w:t>o</w:t>
      </w:r>
      <w:r w:rsidR="00DF1795" w:rsidRPr="00DF1795">
        <w:rPr>
          <w:rFonts w:ascii="Times New Roman" w:eastAsia="Calibri" w:hAnsi="Times New Roman"/>
          <w:bCs/>
          <w:sz w:val="22"/>
          <w:szCs w:val="22"/>
        </w:rPr>
        <w:t>nly tenured members of the Execut</w:t>
      </w:r>
      <w:r w:rsidR="00DF1795">
        <w:rPr>
          <w:rFonts w:ascii="Times New Roman" w:eastAsia="Calibri" w:hAnsi="Times New Roman"/>
          <w:bCs/>
          <w:sz w:val="22"/>
          <w:szCs w:val="22"/>
        </w:rPr>
        <w:t xml:space="preserve">ive Committee at the rank under </w:t>
      </w:r>
      <w:r w:rsidR="00DF1795" w:rsidRPr="00DF1795">
        <w:rPr>
          <w:rFonts w:ascii="Times New Roman" w:eastAsia="Calibri" w:hAnsi="Times New Roman"/>
          <w:bCs/>
          <w:sz w:val="22"/>
          <w:szCs w:val="22"/>
        </w:rPr>
        <w:t>consideration or higher may vote.</w:t>
      </w:r>
      <w:r w:rsidR="001F1197">
        <w:rPr>
          <w:rFonts w:ascii="Times New Roman" w:eastAsia="Calibri" w:hAnsi="Times New Roman"/>
          <w:bCs/>
          <w:sz w:val="22"/>
          <w:szCs w:val="22"/>
        </w:rPr>
        <w:t xml:space="preserve"> For further details, see </w:t>
      </w:r>
      <w:r w:rsidR="001F1197" w:rsidRPr="0016341C">
        <w:rPr>
          <w:rFonts w:ascii="Times New Roman" w:hAnsi="Times New Roman"/>
          <w:sz w:val="22"/>
          <w:szCs w:val="22"/>
        </w:rPr>
        <w:t xml:space="preserve">the </w:t>
      </w:r>
      <w:hyperlink r:id="rId10" w:history="1">
        <w:r w:rsidR="001F1197" w:rsidRPr="00C62E2A">
          <w:rPr>
            <w:rStyle w:val="Hyperlink"/>
            <w:rFonts w:ascii="Times New Roman" w:hAnsi="Times New Roman"/>
            <w:i/>
            <w:sz w:val="22"/>
            <w:szCs w:val="22"/>
          </w:rPr>
          <w:t>Faculty Handbook</w:t>
        </w:r>
      </w:hyperlink>
      <w:r w:rsidR="001F1197" w:rsidRPr="0016341C">
        <w:rPr>
          <w:rFonts w:ascii="Times New Roman" w:hAnsi="Times New Roman"/>
          <w:sz w:val="22"/>
          <w:szCs w:val="22"/>
        </w:rPr>
        <w:t>, Section V.D</w:t>
      </w:r>
      <w:r w:rsidR="001F1197" w:rsidRPr="001F1197">
        <w:rPr>
          <w:rFonts w:ascii="Times New Roman" w:hAnsi="Times New Roman"/>
          <w:sz w:val="22"/>
          <w:szCs w:val="22"/>
        </w:rPr>
        <w:t>.</w:t>
      </w:r>
    </w:p>
    <w:sectPr w:rsidR="00E02357" w:rsidRPr="00DF1795" w:rsidSect="00382164">
      <w:type w:val="continuous"/>
      <w:pgSz w:w="12240" w:h="15840"/>
      <w:pgMar w:top="720" w:right="1440" w:bottom="10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B5D" w:rsidRDefault="00872B5D" w:rsidP="007E117F">
      <w:r>
        <w:separator/>
      </w:r>
    </w:p>
  </w:endnote>
  <w:endnote w:type="continuationSeparator" w:id="0">
    <w:p w:rsidR="00872B5D" w:rsidRDefault="00872B5D" w:rsidP="007E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B5D" w:rsidRDefault="00872B5D" w:rsidP="007E117F">
      <w:r>
        <w:separator/>
      </w:r>
    </w:p>
  </w:footnote>
  <w:footnote w:type="continuationSeparator" w:id="0">
    <w:p w:rsidR="00872B5D" w:rsidRDefault="00872B5D" w:rsidP="007E1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7F292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E9"/>
    <w:rsid w:val="00036386"/>
    <w:rsid w:val="0009100D"/>
    <w:rsid w:val="000A4233"/>
    <w:rsid w:val="000A6910"/>
    <w:rsid w:val="00151BF3"/>
    <w:rsid w:val="0016341C"/>
    <w:rsid w:val="001D4385"/>
    <w:rsid w:val="001F1197"/>
    <w:rsid w:val="00214130"/>
    <w:rsid w:val="00267E14"/>
    <w:rsid w:val="00277C1E"/>
    <w:rsid w:val="0029225A"/>
    <w:rsid w:val="002B4075"/>
    <w:rsid w:val="002F6FA5"/>
    <w:rsid w:val="003052CC"/>
    <w:rsid w:val="00307C56"/>
    <w:rsid w:val="00323700"/>
    <w:rsid w:val="00335420"/>
    <w:rsid w:val="00347D45"/>
    <w:rsid w:val="00382164"/>
    <w:rsid w:val="00390AF7"/>
    <w:rsid w:val="003E1160"/>
    <w:rsid w:val="00400268"/>
    <w:rsid w:val="00431360"/>
    <w:rsid w:val="0048341F"/>
    <w:rsid w:val="00487443"/>
    <w:rsid w:val="00496415"/>
    <w:rsid w:val="004E03E9"/>
    <w:rsid w:val="004E2037"/>
    <w:rsid w:val="004E788F"/>
    <w:rsid w:val="00566790"/>
    <w:rsid w:val="005C31BD"/>
    <w:rsid w:val="00607040"/>
    <w:rsid w:val="00613A99"/>
    <w:rsid w:val="0064630E"/>
    <w:rsid w:val="00701131"/>
    <w:rsid w:val="00712797"/>
    <w:rsid w:val="0072609F"/>
    <w:rsid w:val="00754B75"/>
    <w:rsid w:val="007713DF"/>
    <w:rsid w:val="007E117F"/>
    <w:rsid w:val="00872B5D"/>
    <w:rsid w:val="00877EC6"/>
    <w:rsid w:val="008F38F6"/>
    <w:rsid w:val="00926CA5"/>
    <w:rsid w:val="0096149C"/>
    <w:rsid w:val="00977B6E"/>
    <w:rsid w:val="009C33F2"/>
    <w:rsid w:val="00A13FAF"/>
    <w:rsid w:val="00A24386"/>
    <w:rsid w:val="00AA3BE0"/>
    <w:rsid w:val="00AA5F9C"/>
    <w:rsid w:val="00AE09B5"/>
    <w:rsid w:val="00AF7D24"/>
    <w:rsid w:val="00B12E62"/>
    <w:rsid w:val="00BE48E2"/>
    <w:rsid w:val="00BF0B70"/>
    <w:rsid w:val="00C62E2A"/>
    <w:rsid w:val="00CC019B"/>
    <w:rsid w:val="00D42144"/>
    <w:rsid w:val="00DB0780"/>
    <w:rsid w:val="00DD3326"/>
    <w:rsid w:val="00DF1795"/>
    <w:rsid w:val="00E02357"/>
    <w:rsid w:val="00E126AA"/>
    <w:rsid w:val="00E50BEC"/>
    <w:rsid w:val="00E63847"/>
    <w:rsid w:val="00E74931"/>
    <w:rsid w:val="00E8040C"/>
    <w:rsid w:val="00EB5114"/>
    <w:rsid w:val="00EB535E"/>
    <w:rsid w:val="00ED1B22"/>
    <w:rsid w:val="00F53492"/>
    <w:rsid w:val="00F57340"/>
    <w:rsid w:val="00FC1F60"/>
    <w:rsid w:val="00FE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E9"/>
    <w:rPr>
      <w:rFonts w:ascii="Courier" w:eastAsia="Times New Roman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1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11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E117F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E11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E117F"/>
    <w:rPr>
      <w:rFonts w:ascii="Courier" w:eastAsia="Times New Roman" w:hAnsi="Courier" w:cs="Times New Roman"/>
      <w:sz w:val="24"/>
      <w:szCs w:val="20"/>
    </w:rPr>
  </w:style>
  <w:style w:type="character" w:styleId="Hyperlink">
    <w:name w:val="Hyperlink"/>
    <w:uiPriority w:val="99"/>
    <w:unhideWhenUsed/>
    <w:rsid w:val="00BF0B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3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E9"/>
    <w:rPr>
      <w:rFonts w:ascii="Courier" w:eastAsia="Times New Roman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13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117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E117F"/>
    <w:rPr>
      <w:rFonts w:ascii="Courier" w:eastAsia="Times New Roman" w:hAnsi="Courier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E117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E117F"/>
    <w:rPr>
      <w:rFonts w:ascii="Courier" w:eastAsia="Times New Roman" w:hAnsi="Courier" w:cs="Times New Roman"/>
      <w:sz w:val="24"/>
      <w:szCs w:val="20"/>
    </w:rPr>
  </w:style>
  <w:style w:type="character" w:styleId="Hyperlink">
    <w:name w:val="Hyperlink"/>
    <w:uiPriority w:val="99"/>
    <w:unhideWhenUsed/>
    <w:rsid w:val="00BF0B7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3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43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rovost.yale.edu/faculty-handbook" TargetMode="External"/><Relationship Id="rId9" Type="http://schemas.openxmlformats.org/officeDocument/2006/relationships/hyperlink" Target="mailto:john.mangan@yale.edu" TargetMode="External"/><Relationship Id="rId10" Type="http://schemas.openxmlformats.org/officeDocument/2006/relationships/hyperlink" Target="http://provost.yale.edu/faculty-handboo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1306</CharactersWithSpaces>
  <SharedDoc>false</SharedDoc>
  <HLinks>
    <vt:vector size="18" baseType="variant">
      <vt:variant>
        <vt:i4>1245279</vt:i4>
      </vt:variant>
      <vt:variant>
        <vt:i4>6</vt:i4>
      </vt:variant>
      <vt:variant>
        <vt:i4>0</vt:i4>
      </vt:variant>
      <vt:variant>
        <vt:i4>5</vt:i4>
      </vt:variant>
      <vt:variant>
        <vt:lpwstr>http://provost.yale.edu/faculty-handbook</vt:lpwstr>
      </vt:variant>
      <vt:variant>
        <vt:lpwstr/>
      </vt:variant>
      <vt:variant>
        <vt:i4>7929864</vt:i4>
      </vt:variant>
      <vt:variant>
        <vt:i4>3</vt:i4>
      </vt:variant>
      <vt:variant>
        <vt:i4>0</vt:i4>
      </vt:variant>
      <vt:variant>
        <vt:i4>5</vt:i4>
      </vt:variant>
      <vt:variant>
        <vt:lpwstr>mailto:john.mangan@yale.edu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http://provost.yale.edu/faculty-handbook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dr267</dc:creator>
  <cp:keywords/>
  <cp:lastModifiedBy>Audrey Bribiescas</cp:lastModifiedBy>
  <cp:revision>2</cp:revision>
  <cp:lastPrinted>2010-01-05T13:59:00Z</cp:lastPrinted>
  <dcterms:created xsi:type="dcterms:W3CDTF">2014-03-13T17:07:00Z</dcterms:created>
  <dcterms:modified xsi:type="dcterms:W3CDTF">2014-03-13T17:07:00Z</dcterms:modified>
</cp:coreProperties>
</file>