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CC194" w14:textId="33A27BEC" w:rsidR="62BF02FC" w:rsidRDefault="62BF02FC" w:rsidP="63D76593">
      <w:pPr>
        <w:pStyle w:val="PlainText"/>
        <w:rPr>
          <w:rFonts w:asciiTheme="minorHAnsi" w:hAnsiTheme="minorHAnsi"/>
          <w:b/>
          <w:bCs/>
          <w:i/>
          <w:iCs/>
          <w:color w:val="FF0000"/>
          <w:sz w:val="22"/>
          <w:szCs w:val="22"/>
        </w:rPr>
      </w:pPr>
      <w:r w:rsidRPr="63D76593">
        <w:rPr>
          <w:rFonts w:asciiTheme="minorHAnsi" w:hAnsiTheme="minorHAnsi"/>
          <w:b/>
          <w:bCs/>
          <w:i/>
          <w:iCs/>
          <w:color w:val="FF0000"/>
          <w:sz w:val="22"/>
          <w:szCs w:val="22"/>
        </w:rPr>
        <w:t xml:space="preserve"> ***REVISED 9/18/2025***</w:t>
      </w:r>
    </w:p>
    <w:p w14:paraId="634ECA1B" w14:textId="256F4037" w:rsidR="63D76593" w:rsidRDefault="63D76593" w:rsidP="63D76593">
      <w:pPr>
        <w:pStyle w:val="PlainText"/>
        <w:rPr>
          <w:rFonts w:asciiTheme="minorHAnsi" w:hAnsiTheme="minorHAnsi"/>
          <w:b/>
          <w:bCs/>
          <w:i/>
          <w:iCs/>
          <w:color w:val="FF0000"/>
          <w:sz w:val="22"/>
          <w:szCs w:val="22"/>
        </w:rPr>
      </w:pPr>
    </w:p>
    <w:p w14:paraId="51585E21" w14:textId="360FAF67" w:rsidR="41207682" w:rsidRDefault="12856BDD" w:rsidP="63D76593">
      <w:pPr>
        <w:pStyle w:val="PlainText"/>
        <w:rPr>
          <w:rFonts w:asciiTheme="minorHAnsi" w:hAnsiTheme="minorHAnsi"/>
          <w:b/>
          <w:bCs/>
          <w:i/>
          <w:iCs/>
          <w:color w:val="000000" w:themeColor="text1"/>
          <w:sz w:val="22"/>
          <w:szCs w:val="22"/>
        </w:rPr>
      </w:pPr>
      <w:r w:rsidRPr="63D76593">
        <w:rPr>
          <w:rFonts w:asciiTheme="minorHAnsi" w:hAnsiTheme="minorHAnsi"/>
          <w:b/>
          <w:bCs/>
          <w:i/>
          <w:iCs/>
          <w:color w:val="FF0000"/>
          <w:sz w:val="22"/>
          <w:szCs w:val="22"/>
        </w:rPr>
        <w:t>This template serves as a</w:t>
      </w:r>
      <w:r w:rsidR="353CB492" w:rsidRPr="63D76593">
        <w:rPr>
          <w:rFonts w:asciiTheme="minorHAnsi" w:hAnsiTheme="minorHAnsi"/>
          <w:b/>
          <w:bCs/>
          <w:i/>
          <w:iCs/>
          <w:color w:val="FF0000"/>
          <w:sz w:val="22"/>
          <w:szCs w:val="22"/>
        </w:rPr>
        <w:t>n example of</w:t>
      </w:r>
      <w:r w:rsidRPr="63D76593">
        <w:rPr>
          <w:rFonts w:asciiTheme="minorHAnsi" w:hAnsiTheme="minorHAnsi"/>
          <w:b/>
          <w:bCs/>
          <w:i/>
          <w:iCs/>
          <w:color w:val="FF0000"/>
          <w:sz w:val="22"/>
          <w:szCs w:val="22"/>
        </w:rPr>
        <w:t xml:space="preserve"> the kind of information you may want to communicate to new faculty. You should tailor it to your </w:t>
      </w:r>
      <w:r w:rsidR="6F77455A" w:rsidRPr="63D76593">
        <w:rPr>
          <w:rFonts w:asciiTheme="minorHAnsi" w:hAnsiTheme="minorHAnsi"/>
          <w:b/>
          <w:bCs/>
          <w:i/>
          <w:iCs/>
          <w:color w:val="FF0000"/>
          <w:sz w:val="22"/>
          <w:szCs w:val="22"/>
        </w:rPr>
        <w:t xml:space="preserve">department’s </w:t>
      </w:r>
      <w:r w:rsidRPr="63D76593">
        <w:rPr>
          <w:rFonts w:asciiTheme="minorHAnsi" w:hAnsiTheme="minorHAnsi"/>
          <w:b/>
          <w:bCs/>
          <w:i/>
          <w:iCs/>
          <w:color w:val="FF0000"/>
          <w:sz w:val="22"/>
          <w:szCs w:val="22"/>
        </w:rPr>
        <w:t xml:space="preserve">needs and the needs of the individual faculty </w:t>
      </w:r>
      <w:proofErr w:type="gramStart"/>
      <w:r w:rsidRPr="63D76593">
        <w:rPr>
          <w:rFonts w:asciiTheme="minorHAnsi" w:hAnsiTheme="minorHAnsi"/>
          <w:b/>
          <w:bCs/>
          <w:i/>
          <w:iCs/>
          <w:color w:val="FF0000"/>
          <w:sz w:val="22"/>
          <w:szCs w:val="22"/>
        </w:rPr>
        <w:t>member</w:t>
      </w:r>
      <w:proofErr w:type="gramEnd"/>
      <w:r w:rsidRPr="63D76593">
        <w:rPr>
          <w:rFonts w:asciiTheme="minorHAnsi" w:hAnsiTheme="minorHAnsi"/>
          <w:b/>
          <w:bCs/>
          <w:i/>
          <w:iCs/>
          <w:color w:val="FF0000"/>
          <w:sz w:val="22"/>
          <w:szCs w:val="22"/>
        </w:rPr>
        <w:t xml:space="preserve">. </w:t>
      </w:r>
      <w:r w:rsidR="365F122A" w:rsidRPr="63D76593">
        <w:rPr>
          <w:rFonts w:asciiTheme="minorHAnsi" w:hAnsiTheme="minorHAnsi"/>
          <w:b/>
          <w:bCs/>
          <w:i/>
          <w:iCs/>
          <w:color w:val="FF0000"/>
          <w:sz w:val="22"/>
          <w:szCs w:val="22"/>
        </w:rPr>
        <w:t>Please r</w:t>
      </w:r>
      <w:r w:rsidRPr="63D76593">
        <w:rPr>
          <w:rFonts w:asciiTheme="minorHAnsi" w:hAnsiTheme="minorHAnsi"/>
          <w:b/>
          <w:bCs/>
          <w:i/>
          <w:iCs/>
          <w:color w:val="FF0000"/>
          <w:sz w:val="22"/>
          <w:szCs w:val="22"/>
        </w:rPr>
        <w:t>ead it carefully</w:t>
      </w:r>
      <w:r w:rsidR="365F122A" w:rsidRPr="63D76593">
        <w:rPr>
          <w:rFonts w:asciiTheme="minorHAnsi" w:hAnsiTheme="minorHAnsi"/>
          <w:b/>
          <w:bCs/>
          <w:i/>
          <w:iCs/>
          <w:color w:val="FF0000"/>
          <w:sz w:val="22"/>
          <w:szCs w:val="22"/>
        </w:rPr>
        <w:t>: s</w:t>
      </w:r>
      <w:r w:rsidRPr="63D76593">
        <w:rPr>
          <w:rFonts w:asciiTheme="minorHAnsi" w:hAnsiTheme="minorHAnsi"/>
          <w:b/>
          <w:bCs/>
          <w:i/>
          <w:iCs/>
          <w:color w:val="FF0000"/>
          <w:sz w:val="22"/>
          <w:szCs w:val="22"/>
        </w:rPr>
        <w:t xml:space="preserve">ome information needs to be replaced with either </w:t>
      </w:r>
      <w:proofErr w:type="gramStart"/>
      <w:r w:rsidRPr="63D76593">
        <w:rPr>
          <w:rFonts w:asciiTheme="minorHAnsi" w:hAnsiTheme="minorHAnsi"/>
          <w:b/>
          <w:bCs/>
          <w:i/>
          <w:iCs/>
          <w:color w:val="FF0000"/>
          <w:sz w:val="22"/>
          <w:szCs w:val="22"/>
        </w:rPr>
        <w:t>your</w:t>
      </w:r>
      <w:proofErr w:type="gramEnd"/>
      <w:r w:rsidRPr="63D76593">
        <w:rPr>
          <w:rFonts w:asciiTheme="minorHAnsi" w:hAnsiTheme="minorHAnsi"/>
          <w:b/>
          <w:bCs/>
          <w:i/>
          <w:iCs/>
          <w:color w:val="FF0000"/>
          <w:sz w:val="22"/>
          <w:szCs w:val="22"/>
        </w:rPr>
        <w:t xml:space="preserve"> or the department</w:t>
      </w:r>
      <w:r w:rsidR="23FDC654" w:rsidRPr="63D76593">
        <w:rPr>
          <w:rFonts w:asciiTheme="minorHAnsi" w:hAnsiTheme="minorHAnsi"/>
          <w:b/>
          <w:bCs/>
          <w:i/>
          <w:iCs/>
          <w:color w:val="FF0000"/>
          <w:sz w:val="22"/>
          <w:szCs w:val="22"/>
        </w:rPr>
        <w:t>’s</w:t>
      </w:r>
      <w:r w:rsidRPr="63D76593">
        <w:rPr>
          <w:rFonts w:asciiTheme="minorHAnsi" w:hAnsiTheme="minorHAnsi"/>
          <w:b/>
          <w:bCs/>
          <w:i/>
          <w:iCs/>
          <w:color w:val="FF0000"/>
          <w:sz w:val="22"/>
          <w:szCs w:val="22"/>
        </w:rPr>
        <w:t xml:space="preserve"> information</w:t>
      </w:r>
      <w:r w:rsidR="365F122A" w:rsidRPr="63D76593">
        <w:rPr>
          <w:rFonts w:asciiTheme="minorHAnsi" w:hAnsiTheme="minorHAnsi"/>
          <w:b/>
          <w:bCs/>
          <w:i/>
          <w:iCs/>
          <w:color w:val="FF0000"/>
          <w:sz w:val="22"/>
          <w:szCs w:val="22"/>
        </w:rPr>
        <w:t>; s</w:t>
      </w:r>
      <w:r w:rsidRPr="63D76593">
        <w:rPr>
          <w:rFonts w:asciiTheme="minorHAnsi" w:hAnsiTheme="minorHAnsi"/>
          <w:b/>
          <w:bCs/>
          <w:i/>
          <w:iCs/>
          <w:color w:val="FF0000"/>
          <w:sz w:val="22"/>
          <w:szCs w:val="22"/>
        </w:rPr>
        <w:t xml:space="preserve">ome paragraphs should be removed if they do not apply to the faculty </w:t>
      </w:r>
      <w:proofErr w:type="gramStart"/>
      <w:r w:rsidRPr="63D76593">
        <w:rPr>
          <w:rFonts w:asciiTheme="minorHAnsi" w:hAnsiTheme="minorHAnsi"/>
          <w:b/>
          <w:bCs/>
          <w:i/>
          <w:iCs/>
          <w:color w:val="FF0000"/>
          <w:sz w:val="22"/>
          <w:szCs w:val="22"/>
        </w:rPr>
        <w:t>member</w:t>
      </w:r>
      <w:proofErr w:type="gramEnd"/>
      <w:r w:rsidR="3CEFC4F7" w:rsidRPr="63D76593">
        <w:rPr>
          <w:rFonts w:asciiTheme="minorHAnsi" w:hAnsiTheme="minorHAnsi"/>
          <w:b/>
          <w:bCs/>
          <w:i/>
          <w:iCs/>
          <w:color w:val="FF0000"/>
          <w:sz w:val="22"/>
          <w:szCs w:val="22"/>
        </w:rPr>
        <w:t xml:space="preserve"> (if</w:t>
      </w:r>
      <w:r w:rsidRPr="63D76593">
        <w:rPr>
          <w:rFonts w:asciiTheme="minorHAnsi" w:hAnsiTheme="minorHAnsi"/>
          <w:b/>
          <w:bCs/>
          <w:i/>
          <w:iCs/>
          <w:color w:val="FF0000"/>
          <w:sz w:val="22"/>
          <w:szCs w:val="22"/>
        </w:rPr>
        <w:t xml:space="preserve"> they do apply, be sure to remove the red text</w:t>
      </w:r>
      <w:r w:rsidR="3CEFC4F7" w:rsidRPr="63D76593">
        <w:rPr>
          <w:rFonts w:asciiTheme="minorHAnsi" w:hAnsiTheme="minorHAnsi"/>
          <w:b/>
          <w:bCs/>
          <w:i/>
          <w:iCs/>
          <w:color w:val="FF0000"/>
          <w:sz w:val="22"/>
          <w:szCs w:val="22"/>
        </w:rPr>
        <w:t>).</w:t>
      </w:r>
    </w:p>
    <w:p w14:paraId="32F47AF9" w14:textId="1D13285B" w:rsidR="63D76593" w:rsidRDefault="63D76593" w:rsidP="63D76593">
      <w:pPr>
        <w:pStyle w:val="PlainText"/>
        <w:rPr>
          <w:rFonts w:asciiTheme="minorHAnsi" w:hAnsiTheme="minorHAnsi"/>
          <w:b/>
          <w:bCs/>
          <w:i/>
          <w:iCs/>
          <w:color w:val="FF0000"/>
          <w:sz w:val="22"/>
          <w:szCs w:val="22"/>
        </w:rPr>
      </w:pPr>
    </w:p>
    <w:p w14:paraId="1B51D830" w14:textId="31CF8A50" w:rsidR="00ED1A10" w:rsidRPr="005546BB" w:rsidRDefault="73FAACFA" w:rsidP="41207682">
      <w:pPr>
        <w:tabs>
          <w:tab w:val="left" w:pos="6330"/>
        </w:tabs>
        <w:rPr>
          <w:rFonts w:ascii="Calibri" w:eastAsia="Calibri" w:hAnsi="Calibri" w:cs="Calibri"/>
          <w:color w:val="000000" w:themeColor="text1"/>
        </w:rPr>
      </w:pPr>
      <w:r w:rsidRPr="41207682">
        <w:rPr>
          <w:rFonts w:ascii="Calibri" w:eastAsia="Calibri" w:hAnsi="Calibri" w:cs="Calibri"/>
          <w:color w:val="000000" w:themeColor="text1"/>
        </w:rPr>
        <w:t xml:space="preserve">Dear </w:t>
      </w:r>
      <w:r w:rsidRPr="41207682">
        <w:rPr>
          <w:rFonts w:ascii="Calibri" w:eastAsia="Calibri" w:hAnsi="Calibri" w:cs="Calibri"/>
          <w:color w:val="FF0000"/>
        </w:rPr>
        <w:t>NAME</w:t>
      </w:r>
      <w:r w:rsidRPr="41207682">
        <w:rPr>
          <w:rFonts w:ascii="Calibri" w:eastAsia="Calibri" w:hAnsi="Calibri" w:cs="Calibri"/>
          <w:color w:val="000000" w:themeColor="text1"/>
        </w:rPr>
        <w:t>,</w:t>
      </w:r>
    </w:p>
    <w:p w14:paraId="72ECACF2" w14:textId="59D452BB" w:rsidR="00090779" w:rsidRDefault="73FAACFA"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 xml:space="preserve">Welcome to </w:t>
      </w:r>
      <w:r w:rsidRPr="41207682">
        <w:rPr>
          <w:rFonts w:ascii="Calibri" w:eastAsia="Calibri" w:hAnsi="Calibri" w:cs="Calibri"/>
          <w:color w:val="FF0000"/>
        </w:rPr>
        <w:t>SCHOOL</w:t>
      </w:r>
      <w:r w:rsidRPr="41207682">
        <w:rPr>
          <w:rFonts w:ascii="Calibri" w:eastAsia="Calibri" w:hAnsi="Calibri" w:cs="Calibri"/>
          <w:color w:val="000000" w:themeColor="text1"/>
        </w:rPr>
        <w:t xml:space="preserve"> and to Yale University! </w:t>
      </w:r>
      <w:r w:rsidR="00761C39" w:rsidRPr="00761C39">
        <w:rPr>
          <w:rFonts w:ascii="Calibri" w:eastAsia="Calibri" w:hAnsi="Calibri" w:cs="Calibri"/>
          <w:color w:val="000000" w:themeColor="text1"/>
        </w:rPr>
        <w:t>To help you get started, we’ve organized this guide into three parts: (1) important tasks to complete before you arrive, (2) important tasks for your first days at Yale, and (3) helpful information and resources to support your transition.</w:t>
      </w:r>
    </w:p>
    <w:p w14:paraId="04F9CC22" w14:textId="01B6E669" w:rsidR="00ED1A10" w:rsidRPr="005546BB" w:rsidRDefault="73FAACFA"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 </w:t>
      </w:r>
    </w:p>
    <w:p w14:paraId="29215E03" w14:textId="5824CE62" w:rsidR="00ED1A10" w:rsidRPr="005546BB" w:rsidRDefault="73FAACFA" w:rsidP="41207682">
      <w:pPr>
        <w:spacing w:after="0" w:line="240" w:lineRule="auto"/>
        <w:rPr>
          <w:rFonts w:ascii="Calibri" w:eastAsia="Calibri" w:hAnsi="Calibri" w:cs="Calibri"/>
        </w:rPr>
      </w:pPr>
      <w:r w:rsidRPr="41207682">
        <w:rPr>
          <w:rFonts w:ascii="Calibri" w:eastAsia="Calibri" w:hAnsi="Calibri" w:cs="Calibri"/>
          <w:color w:val="000000" w:themeColor="text1"/>
        </w:rPr>
        <w:t xml:space="preserve">Please contact me if you </w:t>
      </w:r>
      <w:r w:rsidR="00376274">
        <w:rPr>
          <w:rFonts w:ascii="Calibri" w:eastAsia="Calibri" w:hAnsi="Calibri" w:cs="Calibri"/>
          <w:color w:val="000000" w:themeColor="text1"/>
        </w:rPr>
        <w:t xml:space="preserve">need assistance or </w:t>
      </w:r>
      <w:r w:rsidRPr="41207682">
        <w:rPr>
          <w:rFonts w:ascii="Calibri" w:eastAsia="Calibri" w:hAnsi="Calibri" w:cs="Calibri"/>
          <w:color w:val="000000" w:themeColor="text1"/>
        </w:rPr>
        <w:t xml:space="preserve">have any questions: </w:t>
      </w:r>
      <w:r w:rsidR="332E0CB9" w:rsidRPr="41207682">
        <w:rPr>
          <w:rFonts w:ascii="Calibri" w:eastAsia="Calibri" w:hAnsi="Calibri" w:cs="Calibri"/>
          <w:color w:val="FF0000"/>
        </w:rPr>
        <w:t>ADMIN_EMAIL</w:t>
      </w:r>
      <w:r w:rsidR="332E0CB9" w:rsidRPr="41207682">
        <w:rPr>
          <w:rFonts w:ascii="Calibri" w:eastAsia="Calibri" w:hAnsi="Calibri" w:cs="Calibri"/>
        </w:rPr>
        <w:t>@yale.edu.</w:t>
      </w:r>
    </w:p>
    <w:p w14:paraId="77414817" w14:textId="01B9D444" w:rsidR="00ED1A10" w:rsidRPr="005546BB" w:rsidRDefault="73FAACFA"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 </w:t>
      </w:r>
    </w:p>
    <w:p w14:paraId="23C6A50F" w14:textId="3FA8201A" w:rsidR="00ED1A10" w:rsidRDefault="00325829" w:rsidP="41207682">
      <w:pPr>
        <w:pStyle w:val="PlainText"/>
        <w:rPr>
          <w:rFonts w:ascii="Calibri" w:eastAsia="Calibri" w:hAnsi="Calibri" w:cs="Calibri"/>
          <w:b/>
          <w:bCs/>
          <w:color w:val="000000" w:themeColor="text1"/>
          <w:sz w:val="22"/>
          <w:szCs w:val="22"/>
          <w:u w:val="single"/>
        </w:rPr>
      </w:pPr>
      <w:r w:rsidRPr="00325829">
        <w:rPr>
          <w:rFonts w:ascii="Calibri" w:eastAsia="Calibri" w:hAnsi="Calibri" w:cs="Calibri"/>
          <w:b/>
          <w:bCs/>
          <w:color w:val="000000" w:themeColor="text1"/>
          <w:sz w:val="22"/>
          <w:szCs w:val="22"/>
          <w:u w:val="single"/>
        </w:rPr>
        <w:t>Important Things to Do Now (Before You Arrive)</w:t>
      </w:r>
    </w:p>
    <w:p w14:paraId="69056FB9" w14:textId="77777777" w:rsidR="00325829" w:rsidRPr="005546BB" w:rsidRDefault="00325829" w:rsidP="41207682">
      <w:pPr>
        <w:pStyle w:val="PlainText"/>
        <w:rPr>
          <w:rFonts w:asciiTheme="minorHAnsi" w:hAnsiTheme="minorHAnsi"/>
          <w:sz w:val="22"/>
          <w:szCs w:val="22"/>
        </w:rPr>
      </w:pPr>
    </w:p>
    <w:p w14:paraId="16B6FF80" w14:textId="0D010290" w:rsidR="00ED1A10" w:rsidRDefault="00325829" w:rsidP="41207682">
      <w:pPr>
        <w:pStyle w:val="PlainText"/>
        <w:rPr>
          <w:rFonts w:asciiTheme="minorHAnsi" w:hAnsiTheme="minorHAnsi"/>
          <w:b/>
          <w:bCs/>
          <w:sz w:val="22"/>
          <w:szCs w:val="22"/>
        </w:rPr>
      </w:pPr>
      <w:r>
        <w:rPr>
          <w:rFonts w:asciiTheme="minorHAnsi" w:hAnsiTheme="minorHAnsi"/>
          <w:b/>
          <w:bCs/>
          <w:sz w:val="22"/>
          <w:szCs w:val="22"/>
        </w:rPr>
        <w:t xml:space="preserve">1. </w:t>
      </w:r>
      <w:r w:rsidR="00E216B5">
        <w:rPr>
          <w:rFonts w:asciiTheme="minorHAnsi" w:hAnsiTheme="minorHAnsi"/>
          <w:b/>
          <w:bCs/>
          <w:sz w:val="22"/>
          <w:szCs w:val="22"/>
        </w:rPr>
        <w:t xml:space="preserve">Set Up </w:t>
      </w:r>
      <w:r w:rsidR="007909B7">
        <w:rPr>
          <w:rFonts w:asciiTheme="minorHAnsi" w:hAnsiTheme="minorHAnsi"/>
          <w:b/>
          <w:bCs/>
          <w:sz w:val="22"/>
          <w:szCs w:val="22"/>
        </w:rPr>
        <w:t>Y</w:t>
      </w:r>
      <w:r w:rsidR="00E216B5">
        <w:rPr>
          <w:rFonts w:asciiTheme="minorHAnsi" w:hAnsiTheme="minorHAnsi"/>
          <w:b/>
          <w:bCs/>
          <w:sz w:val="22"/>
          <w:szCs w:val="22"/>
        </w:rPr>
        <w:t xml:space="preserve">our </w:t>
      </w:r>
      <w:r w:rsidR="00ED1A10" w:rsidRPr="41207682">
        <w:rPr>
          <w:rFonts w:asciiTheme="minorHAnsi" w:hAnsiTheme="minorHAnsi"/>
          <w:b/>
          <w:bCs/>
          <w:sz w:val="22"/>
          <w:szCs w:val="22"/>
        </w:rPr>
        <w:t xml:space="preserve">Yale </w:t>
      </w:r>
      <w:r w:rsidR="00B629C9" w:rsidRPr="41207682">
        <w:rPr>
          <w:rFonts w:asciiTheme="minorHAnsi" w:hAnsiTheme="minorHAnsi"/>
          <w:b/>
          <w:bCs/>
          <w:sz w:val="22"/>
          <w:szCs w:val="22"/>
        </w:rPr>
        <w:t>Net</w:t>
      </w:r>
      <w:r w:rsidR="00ED1A10" w:rsidRPr="41207682">
        <w:rPr>
          <w:rFonts w:asciiTheme="minorHAnsi" w:hAnsiTheme="minorHAnsi"/>
          <w:b/>
          <w:bCs/>
          <w:sz w:val="22"/>
          <w:szCs w:val="22"/>
        </w:rPr>
        <w:t>ID</w:t>
      </w:r>
    </w:p>
    <w:p w14:paraId="18270216" w14:textId="77777777" w:rsidR="00325829" w:rsidRPr="005546BB" w:rsidRDefault="00325829" w:rsidP="41207682">
      <w:pPr>
        <w:pStyle w:val="PlainText"/>
        <w:rPr>
          <w:rFonts w:asciiTheme="minorHAnsi" w:hAnsiTheme="minorHAnsi"/>
          <w:b/>
          <w:bCs/>
          <w:sz w:val="22"/>
          <w:szCs w:val="22"/>
        </w:rPr>
      </w:pPr>
    </w:p>
    <w:p w14:paraId="50A2AD62" w14:textId="48BE26BE" w:rsidR="00E650D0" w:rsidRDefault="00E650D0" w:rsidP="41207682">
      <w:pPr>
        <w:shd w:val="clear" w:color="auto" w:fill="FFFFFF" w:themeFill="background1"/>
        <w:spacing w:after="0"/>
        <w:rPr>
          <w:rFonts w:ascii="Calibri" w:eastAsia="Calibri" w:hAnsi="Calibri" w:cs="Calibri"/>
          <w:color w:val="242424"/>
        </w:rPr>
      </w:pPr>
      <w:r w:rsidRPr="00E650D0">
        <w:rPr>
          <w:rFonts w:ascii="Calibri" w:eastAsia="Calibri" w:hAnsi="Calibri" w:cs="Calibri"/>
          <w:color w:val="000000" w:themeColor="text1"/>
        </w:rPr>
        <w:t xml:space="preserve">You have been automatically assigned a Yale NetID which allows you access to the campus network and many university systems such as email, Canvas, library resources, </w:t>
      </w:r>
      <w:r w:rsidR="004211AE">
        <w:rPr>
          <w:rFonts w:ascii="Calibri" w:eastAsia="Calibri" w:hAnsi="Calibri" w:cs="Calibri"/>
          <w:color w:val="000000" w:themeColor="text1"/>
        </w:rPr>
        <w:t>W</w:t>
      </w:r>
      <w:r w:rsidR="004211AE" w:rsidRPr="00E650D0">
        <w:rPr>
          <w:rFonts w:ascii="Calibri" w:eastAsia="Calibri" w:hAnsi="Calibri" w:cs="Calibri"/>
          <w:color w:val="000000" w:themeColor="text1"/>
        </w:rPr>
        <w:t>i</w:t>
      </w:r>
      <w:r w:rsidR="004211AE">
        <w:rPr>
          <w:rFonts w:ascii="Calibri" w:eastAsia="Calibri" w:hAnsi="Calibri" w:cs="Calibri"/>
          <w:color w:val="000000" w:themeColor="text1"/>
        </w:rPr>
        <w:t>-</w:t>
      </w:r>
      <w:r w:rsidR="004211AE" w:rsidRPr="00E650D0">
        <w:rPr>
          <w:rFonts w:ascii="Calibri" w:eastAsia="Calibri" w:hAnsi="Calibri" w:cs="Calibri"/>
          <w:color w:val="000000" w:themeColor="text1"/>
        </w:rPr>
        <w:t>Fi</w:t>
      </w:r>
      <w:r w:rsidRPr="00E650D0">
        <w:rPr>
          <w:rFonts w:ascii="Calibri" w:eastAsia="Calibri" w:hAnsi="Calibri" w:cs="Calibri"/>
          <w:color w:val="000000" w:themeColor="text1"/>
        </w:rPr>
        <w:t>, secure access thr</w:t>
      </w:r>
      <w:r w:rsidR="00DC7CB9">
        <w:rPr>
          <w:rFonts w:ascii="Calibri" w:eastAsia="Calibri" w:hAnsi="Calibri" w:cs="Calibri"/>
          <w:color w:val="000000" w:themeColor="text1"/>
        </w:rPr>
        <w:t>ough</w:t>
      </w:r>
      <w:r w:rsidRPr="00E650D0">
        <w:rPr>
          <w:rFonts w:ascii="Calibri" w:eastAsia="Calibri" w:hAnsi="Calibri" w:cs="Calibri"/>
          <w:color w:val="000000" w:themeColor="text1"/>
        </w:rPr>
        <w:t xml:space="preserve"> VPN, etc.</w:t>
      </w:r>
    </w:p>
    <w:p w14:paraId="08FB3130" w14:textId="77777777" w:rsidR="00E650D0" w:rsidRDefault="00E650D0" w:rsidP="41207682">
      <w:pPr>
        <w:shd w:val="clear" w:color="auto" w:fill="FFFFFF" w:themeFill="background1"/>
        <w:spacing w:after="0"/>
        <w:rPr>
          <w:rFonts w:ascii="Calibri" w:eastAsia="Calibri" w:hAnsi="Calibri" w:cs="Calibri"/>
          <w:color w:val="242424"/>
        </w:rPr>
      </w:pPr>
    </w:p>
    <w:p w14:paraId="692810C2" w14:textId="0BE2704F" w:rsidR="5F2D1EED" w:rsidRDefault="5F2D1EED" w:rsidP="41207682">
      <w:pPr>
        <w:shd w:val="clear" w:color="auto" w:fill="FFFFFF" w:themeFill="background1"/>
        <w:spacing w:after="0"/>
        <w:rPr>
          <w:rFonts w:ascii="Calibri" w:eastAsia="Calibri" w:hAnsi="Calibri" w:cs="Calibri"/>
        </w:rPr>
      </w:pPr>
      <w:r w:rsidRPr="00E650D0">
        <w:rPr>
          <w:rFonts w:ascii="Calibri" w:eastAsia="Calibri" w:hAnsi="Calibri" w:cs="Calibri"/>
          <w:color w:val="000000" w:themeColor="text1"/>
        </w:rPr>
        <w:t xml:space="preserve">NetID: </w:t>
      </w:r>
      <w:r w:rsidRPr="41207682">
        <w:rPr>
          <w:rFonts w:ascii="Calibri" w:eastAsia="Calibri" w:hAnsi="Calibri" w:cs="Calibri"/>
          <w:color w:val="FF0000"/>
        </w:rPr>
        <w:t>XXXXXXXXX</w:t>
      </w:r>
    </w:p>
    <w:p w14:paraId="4BAC7E3B" w14:textId="7CEEE7DA" w:rsidR="5F2D1EED" w:rsidRDefault="5F2D1EED" w:rsidP="41207682">
      <w:pPr>
        <w:shd w:val="clear" w:color="auto" w:fill="FFFFFF" w:themeFill="background1"/>
        <w:spacing w:after="0"/>
        <w:rPr>
          <w:rFonts w:ascii="Calibri" w:eastAsia="Calibri" w:hAnsi="Calibri" w:cs="Calibri"/>
        </w:rPr>
      </w:pPr>
      <w:r w:rsidRPr="00E650D0">
        <w:rPr>
          <w:rFonts w:ascii="Calibri" w:eastAsia="Calibri" w:hAnsi="Calibri" w:cs="Calibri"/>
          <w:color w:val="000000" w:themeColor="text1"/>
        </w:rPr>
        <w:t xml:space="preserve">PIN: </w:t>
      </w:r>
      <w:r w:rsidRPr="41207682">
        <w:rPr>
          <w:rFonts w:ascii="Calibri" w:eastAsia="Calibri" w:hAnsi="Calibri" w:cs="Calibri"/>
          <w:color w:val="FF0000"/>
        </w:rPr>
        <w:t>XXXXXXXXX</w:t>
      </w:r>
    </w:p>
    <w:p w14:paraId="1FF891D5" w14:textId="54E5E750" w:rsidR="5F2D1EED" w:rsidRPr="00E650D0" w:rsidRDefault="5F2D1EED" w:rsidP="41207682">
      <w:pPr>
        <w:shd w:val="clear" w:color="auto" w:fill="FFFFFF" w:themeFill="background1"/>
        <w:spacing w:after="0"/>
        <w:rPr>
          <w:color w:val="000000" w:themeColor="text1"/>
        </w:rPr>
      </w:pPr>
      <w:r w:rsidRPr="00E650D0">
        <w:rPr>
          <w:rFonts w:ascii="Calibri" w:eastAsia="Calibri" w:hAnsi="Calibri" w:cs="Calibri"/>
          <w:color w:val="000000" w:themeColor="text1"/>
        </w:rPr>
        <w:t>Password:</w:t>
      </w:r>
      <w:r w:rsidRPr="00E650D0">
        <w:rPr>
          <w:rFonts w:ascii="Calibri" w:eastAsia="Calibri" w:hAnsi="Calibri" w:cs="Calibri"/>
          <w:b/>
          <w:bCs/>
          <w:color w:val="000000" w:themeColor="text1"/>
        </w:rPr>
        <w:t xml:space="preserve"> </w:t>
      </w:r>
      <w:r w:rsidRPr="00E650D0">
        <w:rPr>
          <w:rFonts w:ascii="Calibri" w:eastAsia="Calibri" w:hAnsi="Calibri" w:cs="Calibri"/>
          <w:color w:val="000000" w:themeColor="text1"/>
        </w:rPr>
        <w:t xml:space="preserve">Please visit </w:t>
      </w:r>
      <w:hyperlink r:id="rId5">
        <w:r w:rsidRPr="00E650D0">
          <w:rPr>
            <w:rStyle w:val="Hyperlink"/>
            <w:rFonts w:ascii="Calibri" w:eastAsia="Calibri" w:hAnsi="Calibri" w:cs="Calibri"/>
            <w:color w:val="000000" w:themeColor="text1"/>
          </w:rPr>
          <w:t>yale.edu/</w:t>
        </w:r>
        <w:proofErr w:type="spellStart"/>
        <w:r w:rsidRPr="00E650D0">
          <w:rPr>
            <w:rStyle w:val="Hyperlink"/>
            <w:rFonts w:ascii="Calibri" w:eastAsia="Calibri" w:hAnsi="Calibri" w:cs="Calibri"/>
            <w:color w:val="000000" w:themeColor="text1"/>
          </w:rPr>
          <w:t>netid</w:t>
        </w:r>
        <w:proofErr w:type="spellEnd"/>
        <w:r w:rsidRPr="00E650D0">
          <w:rPr>
            <w:rStyle w:val="Hyperlink"/>
            <w:rFonts w:ascii="Calibri" w:eastAsia="Calibri" w:hAnsi="Calibri" w:cs="Calibri"/>
            <w:color w:val="000000" w:themeColor="text1"/>
          </w:rPr>
          <w:t xml:space="preserve"> </w:t>
        </w:r>
      </w:hyperlink>
      <w:r w:rsidRPr="00E650D0">
        <w:rPr>
          <w:rFonts w:ascii="Calibri" w:eastAsia="Calibri" w:hAnsi="Calibri" w:cs="Calibri"/>
          <w:color w:val="000000" w:themeColor="text1"/>
        </w:rPr>
        <w:t>to activate your NetID and create a password using the PIN above.</w:t>
      </w:r>
    </w:p>
    <w:p w14:paraId="54CC4C8A" w14:textId="6A806FC5" w:rsidR="41207682" w:rsidRDefault="41207682" w:rsidP="41207682">
      <w:pPr>
        <w:pStyle w:val="PlainText"/>
        <w:rPr>
          <w:rFonts w:asciiTheme="minorHAnsi" w:hAnsiTheme="minorHAnsi"/>
          <w:b/>
          <w:bCs/>
          <w:sz w:val="22"/>
          <w:szCs w:val="22"/>
        </w:rPr>
      </w:pPr>
    </w:p>
    <w:p w14:paraId="430F60FA" w14:textId="2E278436" w:rsidR="5A8F547B" w:rsidRDefault="5A8F547B" w:rsidP="41207682">
      <w:pPr>
        <w:spacing w:after="0" w:line="240" w:lineRule="auto"/>
        <w:rPr>
          <w:rFonts w:ascii="Calibri" w:eastAsia="Calibri" w:hAnsi="Calibri" w:cs="Calibri"/>
        </w:rPr>
      </w:pPr>
      <w:r w:rsidRPr="41207682">
        <w:rPr>
          <w:rFonts w:ascii="Calibri" w:eastAsia="Calibri" w:hAnsi="Calibri" w:cs="Calibri"/>
          <w:color w:val="000000" w:themeColor="text1"/>
        </w:rPr>
        <w:t xml:space="preserve">If you have any questions or difficulty activating your NetID, please call the ITS Help Desk </w:t>
      </w:r>
      <w:bookmarkStart w:id="0" w:name="_Int_BimegjF7"/>
      <w:r w:rsidRPr="41207682">
        <w:rPr>
          <w:rFonts w:ascii="Calibri" w:eastAsia="Calibri" w:hAnsi="Calibri" w:cs="Calibri"/>
          <w:color w:val="000000" w:themeColor="text1"/>
        </w:rPr>
        <w:t>at</w:t>
      </w:r>
      <w:bookmarkEnd w:id="0"/>
      <w:r w:rsidRPr="41207682">
        <w:rPr>
          <w:rFonts w:ascii="Calibri" w:eastAsia="Calibri" w:hAnsi="Calibri" w:cs="Calibri"/>
          <w:color w:val="000000" w:themeColor="text1"/>
        </w:rPr>
        <w:t xml:space="preserve"> 203-432-9000.</w:t>
      </w:r>
    </w:p>
    <w:p w14:paraId="0A314E15" w14:textId="77777777" w:rsidR="007D76BD" w:rsidRDefault="007D76BD" w:rsidP="007D76BD">
      <w:pPr>
        <w:pStyle w:val="PlainText"/>
        <w:rPr>
          <w:rFonts w:asciiTheme="minorHAnsi" w:hAnsiTheme="minorHAnsi" w:cstheme="minorHAnsi"/>
          <w:sz w:val="22"/>
          <w:szCs w:val="22"/>
        </w:rPr>
      </w:pPr>
    </w:p>
    <w:p w14:paraId="208D2777" w14:textId="7B5AECBE" w:rsidR="007D76BD" w:rsidRDefault="00325829" w:rsidP="007D76BD">
      <w:pPr>
        <w:pStyle w:val="paragraph"/>
        <w:rPr>
          <w:rStyle w:val="normaltextrun"/>
          <w:rFonts w:ascii="Calibri" w:hAnsi="Calibri" w:cs="Calibri"/>
          <w:b/>
          <w:sz w:val="21"/>
          <w:szCs w:val="21"/>
        </w:rPr>
      </w:pPr>
      <w:r>
        <w:rPr>
          <w:rStyle w:val="normaltextrun"/>
          <w:rFonts w:ascii="Calibri" w:hAnsi="Calibri" w:cs="Calibri"/>
          <w:b/>
          <w:sz w:val="21"/>
          <w:szCs w:val="21"/>
        </w:rPr>
        <w:t xml:space="preserve">2. </w:t>
      </w:r>
      <w:r w:rsidR="005776AB">
        <w:rPr>
          <w:rStyle w:val="normaltextrun"/>
          <w:rFonts w:ascii="Calibri" w:hAnsi="Calibri" w:cs="Calibri"/>
          <w:b/>
          <w:sz w:val="21"/>
          <w:szCs w:val="21"/>
        </w:rPr>
        <w:t xml:space="preserve">Activate </w:t>
      </w:r>
      <w:r w:rsidR="007D76BD" w:rsidRPr="007D76BD">
        <w:rPr>
          <w:rStyle w:val="normaltextrun"/>
          <w:rFonts w:ascii="Calibri" w:hAnsi="Calibri" w:cs="Calibri"/>
          <w:b/>
          <w:sz w:val="21"/>
          <w:szCs w:val="21"/>
        </w:rPr>
        <w:t>DUO Multifactor Authentication</w:t>
      </w:r>
    </w:p>
    <w:p w14:paraId="51BFCF00" w14:textId="77777777" w:rsidR="005F04AE" w:rsidRPr="007D76BD" w:rsidRDefault="005F04AE" w:rsidP="007D76BD">
      <w:pPr>
        <w:pStyle w:val="paragraph"/>
        <w:rPr>
          <w:rFonts w:ascii="Calibri" w:hAnsi="Calibri" w:cs="Calibri"/>
          <w:b/>
        </w:rPr>
      </w:pPr>
    </w:p>
    <w:p w14:paraId="1540F47A" w14:textId="4B1ED4D1" w:rsidR="007D76BD" w:rsidRDefault="007D76BD" w:rsidP="41207682">
      <w:pPr>
        <w:pStyle w:val="PlainText"/>
        <w:rPr>
          <w:rFonts w:asciiTheme="minorHAnsi" w:hAnsiTheme="minorHAnsi"/>
          <w:sz w:val="22"/>
          <w:szCs w:val="22"/>
        </w:rPr>
      </w:pPr>
      <w:r w:rsidRPr="41207682">
        <w:rPr>
          <w:rStyle w:val="normaltextrun"/>
          <w:rFonts w:ascii="Calibri" w:hAnsi="Calibri" w:cs="Calibri"/>
          <w:sz w:val="22"/>
          <w:szCs w:val="22"/>
        </w:rPr>
        <w:t xml:space="preserve">Upon activating your NetID at </w:t>
      </w:r>
      <w:hyperlink r:id="rId6">
        <w:r w:rsidRPr="41207682">
          <w:rPr>
            <w:rStyle w:val="normaltextrun"/>
            <w:rFonts w:ascii="Calibri" w:hAnsi="Calibri" w:cs="Calibri"/>
            <w:color w:val="6888C9"/>
            <w:sz w:val="22"/>
            <w:szCs w:val="22"/>
          </w:rPr>
          <w:t xml:space="preserve">yale.edu/netid </w:t>
        </w:r>
      </w:hyperlink>
      <w:r w:rsidRPr="41207682">
        <w:rPr>
          <w:rStyle w:val="normaltextrun"/>
          <w:rFonts w:ascii="Calibri" w:hAnsi="Calibri" w:cs="Calibri"/>
          <w:sz w:val="22"/>
          <w:szCs w:val="22"/>
        </w:rPr>
        <w:t xml:space="preserve">you will be prompted to set up devices in DUO Everywhere. Once your NetID has been activated, set up your Duo device by clicking "DUO Everywhere" in the “Check Your DUO Everywhere Status” section. Follow the steps prompted to choose your device setup. It is recommended to set up a minimum of two devices. You can manage </w:t>
      </w:r>
      <w:r w:rsidRPr="41207682">
        <w:rPr>
          <w:rStyle w:val="normaltextrun"/>
          <w:rFonts w:asciiTheme="minorHAnsi" w:hAnsiTheme="minorHAnsi"/>
          <w:sz w:val="22"/>
          <w:szCs w:val="22"/>
        </w:rPr>
        <w:t xml:space="preserve">devices at any time by going to </w:t>
      </w:r>
      <w:hyperlink r:id="rId7">
        <w:r w:rsidRPr="41207682">
          <w:rPr>
            <w:rStyle w:val="Hyperlink"/>
            <w:rFonts w:asciiTheme="minorHAnsi" w:hAnsiTheme="minorHAnsi"/>
            <w:sz w:val="22"/>
            <w:szCs w:val="22"/>
          </w:rPr>
          <w:t>https://mfa.its.yale.edu</w:t>
        </w:r>
      </w:hyperlink>
      <w:r w:rsidRPr="41207682">
        <w:rPr>
          <w:rStyle w:val="eop"/>
          <w:rFonts w:asciiTheme="minorHAnsi" w:hAnsiTheme="minorHAnsi"/>
          <w:sz w:val="22"/>
          <w:szCs w:val="22"/>
        </w:rPr>
        <w:t xml:space="preserve">. </w:t>
      </w:r>
      <w:r w:rsidRPr="41207682">
        <w:rPr>
          <w:rStyle w:val="normaltextrun"/>
          <w:rFonts w:asciiTheme="minorHAnsi" w:hAnsiTheme="minorHAnsi"/>
          <w:color w:val="222222"/>
          <w:sz w:val="22"/>
          <w:szCs w:val="22"/>
        </w:rPr>
        <w:t xml:space="preserve">To learn more about DUO Everywhere, including devices, authentication, and more, </w:t>
      </w:r>
      <w:r w:rsidR="5357BAF0" w:rsidRPr="41207682">
        <w:rPr>
          <w:rStyle w:val="normaltextrun"/>
          <w:rFonts w:asciiTheme="minorHAnsi" w:hAnsiTheme="minorHAnsi"/>
          <w:color w:val="222222"/>
          <w:sz w:val="22"/>
          <w:szCs w:val="22"/>
        </w:rPr>
        <w:t xml:space="preserve">go to </w:t>
      </w:r>
      <w:hyperlink r:id="rId8">
        <w:r w:rsidR="5357BAF0" w:rsidRPr="41207682">
          <w:rPr>
            <w:rStyle w:val="Hyperlink"/>
            <w:rFonts w:asciiTheme="minorHAnsi" w:hAnsiTheme="minorHAnsi"/>
            <w:sz w:val="22"/>
            <w:szCs w:val="22"/>
          </w:rPr>
          <w:t>https://cybersecurity.yale.edu/mfa</w:t>
        </w:r>
      </w:hyperlink>
      <w:r w:rsidR="5357BAF0" w:rsidRPr="41207682">
        <w:rPr>
          <w:rStyle w:val="normaltextrun"/>
          <w:rFonts w:asciiTheme="minorHAnsi" w:hAnsiTheme="minorHAnsi"/>
          <w:color w:val="222222"/>
          <w:sz w:val="22"/>
          <w:szCs w:val="22"/>
        </w:rPr>
        <w:t>.</w:t>
      </w:r>
    </w:p>
    <w:p w14:paraId="2FEB5192" w14:textId="77777777" w:rsidR="00ED77D6" w:rsidRPr="007D76BD" w:rsidRDefault="00ED77D6" w:rsidP="00ED1A10">
      <w:pPr>
        <w:pStyle w:val="PlainText"/>
        <w:rPr>
          <w:rFonts w:asciiTheme="minorHAnsi" w:hAnsiTheme="minorHAnsi" w:cstheme="minorHAnsi"/>
          <w:sz w:val="22"/>
          <w:szCs w:val="22"/>
        </w:rPr>
      </w:pPr>
    </w:p>
    <w:p w14:paraId="70F22384" w14:textId="54058000" w:rsidR="41207682" w:rsidRDefault="00ED1A10" w:rsidP="00077684">
      <w:pPr>
        <w:pStyle w:val="PlainText"/>
        <w:rPr>
          <w:rFonts w:asciiTheme="minorHAnsi" w:hAnsiTheme="minorHAnsi"/>
          <w:sz w:val="22"/>
          <w:szCs w:val="22"/>
        </w:rPr>
      </w:pPr>
      <w:r w:rsidRPr="41207682">
        <w:rPr>
          <w:rFonts w:asciiTheme="minorHAnsi" w:hAnsiTheme="minorHAnsi"/>
          <w:sz w:val="22"/>
          <w:szCs w:val="22"/>
        </w:rPr>
        <w:t xml:space="preserve">Note: If you need to access </w:t>
      </w:r>
      <w:r w:rsidR="004C6CF7" w:rsidRPr="41207682">
        <w:rPr>
          <w:rFonts w:asciiTheme="minorHAnsi" w:hAnsiTheme="minorHAnsi"/>
          <w:sz w:val="22"/>
          <w:szCs w:val="22"/>
        </w:rPr>
        <w:t xml:space="preserve">secure </w:t>
      </w:r>
      <w:r w:rsidRPr="41207682">
        <w:rPr>
          <w:rFonts w:asciiTheme="minorHAnsi" w:hAnsiTheme="minorHAnsi"/>
          <w:sz w:val="22"/>
          <w:szCs w:val="22"/>
        </w:rPr>
        <w:t>servers on Yale’s network from off cam</w:t>
      </w:r>
      <w:r w:rsidR="00106E9E" w:rsidRPr="41207682">
        <w:rPr>
          <w:rFonts w:asciiTheme="minorHAnsi" w:hAnsiTheme="minorHAnsi"/>
          <w:sz w:val="22"/>
          <w:szCs w:val="22"/>
        </w:rPr>
        <w:t>pus, you will need to use Yale</w:t>
      </w:r>
      <w:r w:rsidRPr="41207682">
        <w:rPr>
          <w:rFonts w:asciiTheme="minorHAnsi" w:hAnsiTheme="minorHAnsi"/>
          <w:sz w:val="22"/>
          <w:szCs w:val="22"/>
        </w:rPr>
        <w:t xml:space="preserve"> VPN</w:t>
      </w:r>
      <w:r w:rsidR="00106E9E" w:rsidRPr="41207682">
        <w:rPr>
          <w:rFonts w:asciiTheme="minorHAnsi" w:hAnsiTheme="minorHAnsi"/>
          <w:sz w:val="22"/>
          <w:szCs w:val="22"/>
        </w:rPr>
        <w:t xml:space="preserve"> (Virtual Private Network</w:t>
      </w:r>
      <w:r w:rsidRPr="41207682">
        <w:rPr>
          <w:rFonts w:asciiTheme="minorHAnsi" w:hAnsiTheme="minorHAnsi"/>
          <w:sz w:val="22"/>
          <w:szCs w:val="22"/>
        </w:rPr>
        <w:t>).</w:t>
      </w:r>
      <w:r w:rsidR="00B17E84">
        <w:rPr>
          <w:rFonts w:asciiTheme="minorHAnsi" w:hAnsiTheme="minorHAnsi"/>
          <w:sz w:val="22"/>
          <w:szCs w:val="22"/>
        </w:rPr>
        <w:t xml:space="preserve"> </w:t>
      </w:r>
      <w:r w:rsidRPr="41207682">
        <w:rPr>
          <w:rFonts w:asciiTheme="minorHAnsi" w:hAnsiTheme="minorHAnsi"/>
          <w:sz w:val="22"/>
          <w:szCs w:val="22"/>
        </w:rPr>
        <w:t>For information on obtaining the software</w:t>
      </w:r>
      <w:r w:rsidR="00B629C9" w:rsidRPr="41207682">
        <w:rPr>
          <w:rFonts w:asciiTheme="minorHAnsi" w:hAnsiTheme="minorHAnsi"/>
          <w:sz w:val="22"/>
          <w:szCs w:val="22"/>
        </w:rPr>
        <w:t>,</w:t>
      </w:r>
      <w:r w:rsidRPr="41207682">
        <w:rPr>
          <w:rFonts w:asciiTheme="minorHAnsi" w:hAnsiTheme="minorHAnsi"/>
          <w:sz w:val="22"/>
          <w:szCs w:val="22"/>
        </w:rPr>
        <w:t xml:space="preserve"> go to</w:t>
      </w:r>
      <w:r w:rsidR="005D0044" w:rsidRPr="41207682">
        <w:rPr>
          <w:rFonts w:asciiTheme="minorHAnsi" w:hAnsiTheme="minorHAnsi"/>
          <w:sz w:val="22"/>
          <w:szCs w:val="22"/>
        </w:rPr>
        <w:t xml:space="preserve"> </w:t>
      </w:r>
      <w:hyperlink r:id="rId9">
        <w:r w:rsidR="005D0044" w:rsidRPr="41207682">
          <w:rPr>
            <w:rStyle w:val="Hyperlink"/>
            <w:rFonts w:asciiTheme="minorHAnsi" w:hAnsiTheme="minorHAnsi"/>
            <w:sz w:val="22"/>
            <w:szCs w:val="22"/>
          </w:rPr>
          <w:t>https://its.yale.edu/services/accounts-and-access/campus-access-vpn</w:t>
        </w:r>
      </w:hyperlink>
      <w:r w:rsidR="00447583" w:rsidRPr="41207682">
        <w:rPr>
          <w:rFonts w:asciiTheme="minorHAnsi" w:hAnsiTheme="minorHAnsi"/>
          <w:sz w:val="22"/>
          <w:szCs w:val="22"/>
        </w:rPr>
        <w:t>.</w:t>
      </w:r>
      <w:bookmarkStart w:id="1" w:name="_Int_iKlhRlBC"/>
      <w:bookmarkEnd w:id="1"/>
    </w:p>
    <w:p w14:paraId="35CB5D80" w14:textId="77777777" w:rsidR="00C17344" w:rsidRDefault="00C17344" w:rsidP="00077684">
      <w:pPr>
        <w:pStyle w:val="PlainText"/>
        <w:rPr>
          <w:rFonts w:asciiTheme="minorHAnsi" w:hAnsiTheme="minorHAnsi"/>
          <w:sz w:val="22"/>
          <w:szCs w:val="22"/>
        </w:rPr>
      </w:pPr>
    </w:p>
    <w:p w14:paraId="1FE2A418" w14:textId="0147BEB8" w:rsidR="00C17344" w:rsidRDefault="00C17344" w:rsidP="00C17344">
      <w:pPr>
        <w:pStyle w:val="PlainText"/>
        <w:tabs>
          <w:tab w:val="left" w:pos="3135"/>
        </w:tabs>
        <w:rPr>
          <w:rFonts w:asciiTheme="minorHAnsi" w:hAnsiTheme="minorHAnsi"/>
          <w:b/>
          <w:bCs/>
          <w:sz w:val="22"/>
          <w:szCs w:val="22"/>
        </w:rPr>
      </w:pPr>
      <w:r>
        <w:rPr>
          <w:rFonts w:asciiTheme="minorHAnsi" w:hAnsiTheme="minorHAnsi"/>
          <w:b/>
          <w:bCs/>
          <w:sz w:val="22"/>
          <w:szCs w:val="22"/>
        </w:rPr>
        <w:t xml:space="preserve">3. Access </w:t>
      </w:r>
      <w:r w:rsidR="007909B7">
        <w:rPr>
          <w:rFonts w:asciiTheme="minorHAnsi" w:hAnsiTheme="minorHAnsi"/>
          <w:b/>
          <w:bCs/>
          <w:sz w:val="22"/>
          <w:szCs w:val="22"/>
        </w:rPr>
        <w:t>Y</w:t>
      </w:r>
      <w:r>
        <w:rPr>
          <w:rFonts w:asciiTheme="minorHAnsi" w:hAnsiTheme="minorHAnsi"/>
          <w:b/>
          <w:bCs/>
          <w:sz w:val="22"/>
          <w:szCs w:val="22"/>
        </w:rPr>
        <w:t xml:space="preserve">our Yale </w:t>
      </w:r>
      <w:r w:rsidRPr="41207682">
        <w:rPr>
          <w:rFonts w:asciiTheme="minorHAnsi" w:hAnsiTheme="minorHAnsi"/>
          <w:b/>
          <w:bCs/>
          <w:sz w:val="22"/>
          <w:szCs w:val="22"/>
        </w:rPr>
        <w:t>Email</w:t>
      </w:r>
    </w:p>
    <w:p w14:paraId="1243F3BF" w14:textId="77777777" w:rsidR="005F04AE" w:rsidRDefault="005F04AE" w:rsidP="00C17344">
      <w:pPr>
        <w:pStyle w:val="PlainText"/>
        <w:tabs>
          <w:tab w:val="left" w:pos="3135"/>
        </w:tabs>
        <w:rPr>
          <w:rFonts w:asciiTheme="minorHAnsi" w:hAnsiTheme="minorHAnsi"/>
          <w:b/>
          <w:bCs/>
          <w:sz w:val="22"/>
          <w:szCs w:val="22"/>
        </w:rPr>
      </w:pPr>
    </w:p>
    <w:p w14:paraId="54BDFD44" w14:textId="77777777" w:rsidR="00C17344" w:rsidRDefault="00C17344" w:rsidP="00C17344">
      <w:pPr>
        <w:pStyle w:val="PlainText"/>
        <w:tabs>
          <w:tab w:val="left" w:pos="3135"/>
        </w:tabs>
        <w:rPr>
          <w:rFonts w:asciiTheme="minorHAnsi" w:hAnsiTheme="minorHAnsi"/>
          <w:sz w:val="22"/>
          <w:szCs w:val="22"/>
        </w:rPr>
      </w:pPr>
      <w:r w:rsidRPr="41207682">
        <w:rPr>
          <w:rFonts w:asciiTheme="minorHAnsi" w:hAnsiTheme="minorHAnsi"/>
          <w:sz w:val="22"/>
          <w:szCs w:val="22"/>
        </w:rPr>
        <w:lastRenderedPageBreak/>
        <w:t xml:space="preserve">Your Yale email address will be </w:t>
      </w:r>
      <w:r w:rsidRPr="41207682">
        <w:rPr>
          <w:rFonts w:ascii="Calibri" w:eastAsia="Calibri" w:hAnsi="Calibri" w:cs="Calibri"/>
          <w:color w:val="FF0000"/>
          <w:sz w:val="22"/>
          <w:szCs w:val="22"/>
        </w:rPr>
        <w:t>XXXXXXXXX</w:t>
      </w:r>
      <w:r w:rsidRPr="41207682">
        <w:rPr>
          <w:rFonts w:asciiTheme="minorHAnsi" w:hAnsiTheme="minorHAnsi"/>
          <w:sz w:val="22"/>
          <w:szCs w:val="22"/>
        </w:rPr>
        <w:t xml:space="preserve">@yale.edu. </w:t>
      </w:r>
    </w:p>
    <w:p w14:paraId="17A9FDA9" w14:textId="77777777" w:rsidR="00C17344" w:rsidRDefault="00C17344" w:rsidP="00C17344">
      <w:pPr>
        <w:pStyle w:val="PlainText"/>
        <w:tabs>
          <w:tab w:val="left" w:pos="3135"/>
        </w:tabs>
        <w:rPr>
          <w:rFonts w:asciiTheme="minorHAnsi" w:hAnsiTheme="minorHAnsi"/>
          <w:sz w:val="22"/>
          <w:szCs w:val="22"/>
        </w:rPr>
      </w:pPr>
    </w:p>
    <w:p w14:paraId="6F74FBB5" w14:textId="77777777" w:rsidR="00C17344" w:rsidRDefault="00C17344" w:rsidP="00C17344">
      <w:pPr>
        <w:pStyle w:val="PlainText"/>
        <w:tabs>
          <w:tab w:val="left" w:pos="3135"/>
        </w:tabs>
        <w:rPr>
          <w:rFonts w:asciiTheme="minorHAnsi" w:hAnsiTheme="minorHAnsi"/>
          <w:sz w:val="22"/>
          <w:szCs w:val="22"/>
        </w:rPr>
      </w:pPr>
      <w:r w:rsidRPr="41207682">
        <w:rPr>
          <w:rFonts w:asciiTheme="minorHAnsi" w:hAnsiTheme="minorHAnsi"/>
          <w:sz w:val="22"/>
          <w:szCs w:val="22"/>
        </w:rPr>
        <w:t>Emails are assigned and linked to Yale NetIDs</w:t>
      </w:r>
      <w:r>
        <w:rPr>
          <w:rFonts w:asciiTheme="minorHAnsi" w:hAnsiTheme="minorHAnsi"/>
          <w:sz w:val="22"/>
          <w:szCs w:val="22"/>
        </w:rPr>
        <w:t>, and y</w:t>
      </w:r>
      <w:r w:rsidRPr="0041237D">
        <w:rPr>
          <w:rFonts w:asciiTheme="minorHAnsi" w:hAnsiTheme="minorHAnsi"/>
          <w:sz w:val="22"/>
          <w:szCs w:val="22"/>
        </w:rPr>
        <w:t>ou will need to wait 20</w:t>
      </w:r>
      <w:r>
        <w:rPr>
          <w:rFonts w:asciiTheme="minorHAnsi" w:hAnsiTheme="minorHAnsi"/>
          <w:sz w:val="22"/>
          <w:szCs w:val="22"/>
        </w:rPr>
        <w:t xml:space="preserve"> minutes</w:t>
      </w:r>
      <w:r w:rsidRPr="0041237D">
        <w:rPr>
          <w:rFonts w:asciiTheme="minorHAnsi" w:hAnsiTheme="minorHAnsi"/>
          <w:sz w:val="22"/>
          <w:szCs w:val="22"/>
        </w:rPr>
        <w:t xml:space="preserve"> after activating your NetID to access your email.</w:t>
      </w:r>
      <w:r>
        <w:rPr>
          <w:rFonts w:asciiTheme="minorHAnsi" w:hAnsiTheme="minorHAnsi"/>
          <w:sz w:val="22"/>
          <w:szCs w:val="22"/>
        </w:rPr>
        <w:t xml:space="preserve"> (</w:t>
      </w:r>
      <w:r w:rsidRPr="0041237D">
        <w:rPr>
          <w:rFonts w:asciiTheme="minorHAnsi" w:hAnsiTheme="minorHAnsi"/>
          <w:sz w:val="22"/>
          <w:szCs w:val="22"/>
        </w:rPr>
        <w:t>Note</w:t>
      </w:r>
      <w:r>
        <w:rPr>
          <w:rFonts w:asciiTheme="minorHAnsi" w:hAnsiTheme="minorHAnsi"/>
          <w:sz w:val="22"/>
          <w:szCs w:val="22"/>
        </w:rPr>
        <w:t>:</w:t>
      </w:r>
      <w:r w:rsidRPr="0041237D">
        <w:rPr>
          <w:rFonts w:asciiTheme="minorHAnsi" w:hAnsiTheme="minorHAnsi"/>
          <w:sz w:val="22"/>
          <w:szCs w:val="22"/>
        </w:rPr>
        <w:t xml:space="preserve"> it can take up to 3-5 days for the email to be active, </w:t>
      </w:r>
      <w:r>
        <w:rPr>
          <w:rFonts w:asciiTheme="minorHAnsi" w:hAnsiTheme="minorHAnsi"/>
          <w:sz w:val="22"/>
          <w:szCs w:val="22"/>
        </w:rPr>
        <w:t xml:space="preserve">but </w:t>
      </w:r>
      <w:proofErr w:type="gramStart"/>
      <w:r w:rsidRPr="0041237D">
        <w:rPr>
          <w:rFonts w:asciiTheme="minorHAnsi" w:hAnsiTheme="minorHAnsi"/>
          <w:sz w:val="22"/>
          <w:szCs w:val="22"/>
        </w:rPr>
        <w:t>often times</w:t>
      </w:r>
      <w:proofErr w:type="gramEnd"/>
      <w:r w:rsidRPr="0041237D">
        <w:rPr>
          <w:rFonts w:asciiTheme="minorHAnsi" w:hAnsiTheme="minorHAnsi"/>
          <w:sz w:val="22"/>
          <w:szCs w:val="22"/>
        </w:rPr>
        <w:t xml:space="preserve"> it is ready immediately.</w:t>
      </w:r>
      <w:r>
        <w:rPr>
          <w:rFonts w:asciiTheme="minorHAnsi" w:hAnsiTheme="minorHAnsi"/>
          <w:sz w:val="22"/>
          <w:szCs w:val="22"/>
        </w:rPr>
        <w:t xml:space="preserve">) </w:t>
      </w:r>
    </w:p>
    <w:p w14:paraId="75E93B3F" w14:textId="77777777" w:rsidR="00C17344" w:rsidRDefault="00C17344" w:rsidP="00C17344">
      <w:pPr>
        <w:pStyle w:val="PlainText"/>
        <w:tabs>
          <w:tab w:val="left" w:pos="3135"/>
        </w:tabs>
        <w:rPr>
          <w:rFonts w:asciiTheme="minorHAnsi" w:hAnsiTheme="minorHAnsi"/>
          <w:sz w:val="22"/>
          <w:szCs w:val="22"/>
        </w:rPr>
      </w:pPr>
    </w:p>
    <w:p w14:paraId="76E08F34" w14:textId="06B5B4CD" w:rsidR="00C17344" w:rsidRDefault="00C17344" w:rsidP="00C17344">
      <w:pPr>
        <w:pStyle w:val="PlainText"/>
        <w:tabs>
          <w:tab w:val="left" w:pos="3135"/>
        </w:tabs>
        <w:rPr>
          <w:rFonts w:asciiTheme="minorHAnsi" w:hAnsiTheme="minorHAnsi"/>
          <w:sz w:val="22"/>
          <w:szCs w:val="22"/>
        </w:rPr>
      </w:pPr>
      <w:r w:rsidRPr="41207682">
        <w:rPr>
          <w:rFonts w:asciiTheme="minorHAnsi" w:hAnsiTheme="minorHAnsi"/>
          <w:sz w:val="22"/>
          <w:szCs w:val="22"/>
        </w:rPr>
        <w:t xml:space="preserve">Any questions should be directed </w:t>
      </w:r>
      <w:proofErr w:type="gramStart"/>
      <w:r w:rsidRPr="41207682">
        <w:rPr>
          <w:rFonts w:asciiTheme="minorHAnsi" w:hAnsiTheme="minorHAnsi"/>
          <w:sz w:val="22"/>
          <w:szCs w:val="22"/>
        </w:rPr>
        <w:t>to</w:t>
      </w:r>
      <w:proofErr w:type="gramEnd"/>
      <w:r w:rsidRPr="41207682">
        <w:rPr>
          <w:rFonts w:asciiTheme="minorHAnsi" w:hAnsiTheme="minorHAnsi"/>
          <w:sz w:val="22"/>
          <w:szCs w:val="22"/>
        </w:rPr>
        <w:t xml:space="preserve"> Yale ITS at 203-432-9000.</w:t>
      </w:r>
    </w:p>
    <w:p w14:paraId="4363F788" w14:textId="77777777" w:rsidR="004A190E" w:rsidRDefault="004A190E" w:rsidP="00077684">
      <w:pPr>
        <w:pStyle w:val="PlainText"/>
        <w:rPr>
          <w:rFonts w:asciiTheme="minorHAnsi" w:hAnsiTheme="minorHAnsi"/>
          <w:sz w:val="22"/>
          <w:szCs w:val="22"/>
        </w:rPr>
      </w:pPr>
    </w:p>
    <w:p w14:paraId="2DEE64C8" w14:textId="2A448C7B" w:rsidR="004A190E" w:rsidRDefault="00C17344" w:rsidP="004A190E">
      <w:pPr>
        <w:pStyle w:val="PlainText"/>
        <w:rPr>
          <w:rFonts w:asciiTheme="minorHAnsi" w:hAnsiTheme="minorHAnsi"/>
          <w:b/>
          <w:bCs/>
          <w:sz w:val="22"/>
          <w:szCs w:val="22"/>
        </w:rPr>
      </w:pPr>
      <w:r>
        <w:rPr>
          <w:rFonts w:asciiTheme="minorHAnsi" w:hAnsiTheme="minorHAnsi"/>
          <w:b/>
          <w:bCs/>
          <w:sz w:val="22"/>
          <w:szCs w:val="22"/>
        </w:rPr>
        <w:t>4</w:t>
      </w:r>
      <w:r w:rsidR="009649B3">
        <w:rPr>
          <w:rFonts w:asciiTheme="minorHAnsi" w:hAnsiTheme="minorHAnsi"/>
          <w:b/>
          <w:bCs/>
          <w:sz w:val="22"/>
          <w:szCs w:val="22"/>
        </w:rPr>
        <w:t xml:space="preserve">. </w:t>
      </w:r>
      <w:r w:rsidR="004A190E">
        <w:rPr>
          <w:rFonts w:asciiTheme="minorHAnsi" w:hAnsiTheme="minorHAnsi"/>
          <w:b/>
          <w:bCs/>
          <w:sz w:val="22"/>
          <w:szCs w:val="22"/>
        </w:rPr>
        <w:t xml:space="preserve">Complete </w:t>
      </w:r>
      <w:r w:rsidR="004A190E" w:rsidRPr="004A190E">
        <w:rPr>
          <w:rFonts w:asciiTheme="minorHAnsi" w:hAnsiTheme="minorHAnsi"/>
          <w:b/>
          <w:bCs/>
          <w:sz w:val="22"/>
          <w:szCs w:val="22"/>
        </w:rPr>
        <w:t>Workday</w:t>
      </w:r>
      <w:r w:rsidR="004A190E">
        <w:rPr>
          <w:rFonts w:asciiTheme="minorHAnsi" w:hAnsiTheme="minorHAnsi"/>
          <w:b/>
          <w:bCs/>
          <w:sz w:val="22"/>
          <w:szCs w:val="22"/>
        </w:rPr>
        <w:t xml:space="preserve"> Tasks</w:t>
      </w:r>
      <w:r w:rsidR="004B1916">
        <w:rPr>
          <w:rFonts w:asciiTheme="minorHAnsi" w:hAnsiTheme="minorHAnsi"/>
          <w:b/>
          <w:bCs/>
          <w:sz w:val="22"/>
          <w:szCs w:val="22"/>
        </w:rPr>
        <w:t xml:space="preserve"> and Trainings</w:t>
      </w:r>
      <w:r w:rsidR="004A190E" w:rsidRPr="004A190E">
        <w:rPr>
          <w:rFonts w:asciiTheme="minorHAnsi" w:hAnsiTheme="minorHAnsi"/>
          <w:b/>
          <w:bCs/>
          <w:sz w:val="22"/>
          <w:szCs w:val="22"/>
        </w:rPr>
        <w:t>:</w:t>
      </w:r>
    </w:p>
    <w:p w14:paraId="6D819DE6" w14:textId="77777777" w:rsidR="005F04AE" w:rsidRPr="004A190E" w:rsidRDefault="005F04AE" w:rsidP="004A190E">
      <w:pPr>
        <w:pStyle w:val="PlainText"/>
        <w:rPr>
          <w:rFonts w:asciiTheme="minorHAnsi" w:hAnsiTheme="minorHAnsi"/>
          <w:b/>
          <w:bCs/>
          <w:sz w:val="22"/>
          <w:szCs w:val="22"/>
        </w:rPr>
      </w:pPr>
    </w:p>
    <w:p w14:paraId="7BE14119" w14:textId="77777777" w:rsidR="004A190E" w:rsidRPr="004A190E" w:rsidRDefault="004A190E" w:rsidP="004A190E">
      <w:pPr>
        <w:pStyle w:val="PlainText"/>
        <w:rPr>
          <w:rFonts w:asciiTheme="minorHAnsi" w:hAnsiTheme="minorHAnsi"/>
          <w:sz w:val="22"/>
          <w:szCs w:val="22"/>
        </w:rPr>
      </w:pPr>
      <w:r w:rsidRPr="004A190E">
        <w:rPr>
          <w:rFonts w:asciiTheme="minorHAnsi" w:hAnsiTheme="minorHAnsi"/>
          <w:sz w:val="22"/>
          <w:szCs w:val="22"/>
        </w:rPr>
        <w:t>Once you have activated your NetID, you will have access to Workday – Yale’s system of record found here https://www.myworkday.com/yale. Workday is where you will find all the required employment forms including those for tax information, payroll direct deposit, and I9 Employment Verification.</w:t>
      </w:r>
    </w:p>
    <w:p w14:paraId="79F06A67" w14:textId="77777777" w:rsidR="004A190E" w:rsidRPr="004A190E" w:rsidRDefault="004A190E" w:rsidP="004A190E">
      <w:pPr>
        <w:pStyle w:val="PlainText"/>
        <w:rPr>
          <w:rFonts w:asciiTheme="minorHAnsi" w:hAnsiTheme="minorHAnsi"/>
          <w:sz w:val="22"/>
          <w:szCs w:val="22"/>
        </w:rPr>
      </w:pPr>
    </w:p>
    <w:p w14:paraId="172EE4A9" w14:textId="77777777" w:rsidR="004A190E" w:rsidRPr="004A190E" w:rsidRDefault="004A190E" w:rsidP="004A190E">
      <w:pPr>
        <w:pStyle w:val="PlainText"/>
        <w:rPr>
          <w:rFonts w:asciiTheme="minorHAnsi" w:hAnsiTheme="minorHAnsi"/>
          <w:sz w:val="22"/>
          <w:szCs w:val="22"/>
        </w:rPr>
      </w:pPr>
      <w:proofErr w:type="gramStart"/>
      <w:r w:rsidRPr="004A190E">
        <w:rPr>
          <w:rFonts w:asciiTheme="minorHAnsi" w:hAnsiTheme="minorHAnsi"/>
          <w:sz w:val="22"/>
          <w:szCs w:val="22"/>
        </w:rPr>
        <w:t>Workday is</w:t>
      </w:r>
      <w:proofErr w:type="gramEnd"/>
      <w:r w:rsidRPr="004A190E">
        <w:rPr>
          <w:rFonts w:asciiTheme="minorHAnsi" w:hAnsiTheme="minorHAnsi"/>
          <w:sz w:val="22"/>
          <w:szCs w:val="22"/>
        </w:rPr>
        <w:t xml:space="preserve"> a secure site. You will need to either be on campus or access the system via Yale's DUO multi-factor authentication.</w:t>
      </w:r>
    </w:p>
    <w:p w14:paraId="0D23D660" w14:textId="77777777" w:rsidR="004A190E" w:rsidRPr="004A190E" w:rsidRDefault="004A190E" w:rsidP="004A190E">
      <w:pPr>
        <w:pStyle w:val="PlainText"/>
        <w:rPr>
          <w:rFonts w:asciiTheme="minorHAnsi" w:hAnsiTheme="minorHAnsi"/>
          <w:sz w:val="22"/>
          <w:szCs w:val="22"/>
        </w:rPr>
      </w:pPr>
    </w:p>
    <w:p w14:paraId="32E3CC8F" w14:textId="77777777" w:rsidR="004A190E" w:rsidRPr="004A190E" w:rsidRDefault="004A190E" w:rsidP="004A190E">
      <w:pPr>
        <w:pStyle w:val="PlainText"/>
        <w:rPr>
          <w:rFonts w:asciiTheme="minorHAnsi" w:hAnsiTheme="minorHAnsi"/>
          <w:sz w:val="22"/>
          <w:szCs w:val="22"/>
        </w:rPr>
      </w:pPr>
      <w:r w:rsidRPr="004A190E">
        <w:rPr>
          <w:rFonts w:asciiTheme="minorHAnsi" w:hAnsiTheme="minorHAnsi"/>
          <w:sz w:val="22"/>
          <w:szCs w:val="22"/>
        </w:rPr>
        <w:t>After you login to Workday, you will see an inbox icon on the landing page for Workday in the upper right-hand corner. Click on this icon and it will open your inbox. Click on each item in the inbox and follow the instructions for each.</w:t>
      </w:r>
    </w:p>
    <w:p w14:paraId="4DAD63CC" w14:textId="77777777" w:rsidR="004A190E" w:rsidRPr="004A190E" w:rsidRDefault="004A190E" w:rsidP="004A190E">
      <w:pPr>
        <w:pStyle w:val="PlainText"/>
        <w:rPr>
          <w:rFonts w:asciiTheme="minorHAnsi" w:hAnsiTheme="minorHAnsi"/>
          <w:sz w:val="22"/>
          <w:szCs w:val="22"/>
        </w:rPr>
      </w:pPr>
    </w:p>
    <w:p w14:paraId="662CD043" w14:textId="0FDA760F" w:rsidR="004A190E" w:rsidRDefault="17C1C68F" w:rsidP="63D76593">
      <w:pPr>
        <w:pStyle w:val="PlainText"/>
        <w:rPr>
          <w:rFonts w:asciiTheme="minorHAnsi" w:hAnsiTheme="minorHAnsi"/>
          <w:sz w:val="22"/>
          <w:szCs w:val="22"/>
        </w:rPr>
      </w:pPr>
      <w:r w:rsidRPr="63D76593">
        <w:rPr>
          <w:rFonts w:asciiTheme="minorHAnsi" w:hAnsiTheme="minorHAnsi"/>
          <w:sz w:val="22"/>
          <w:szCs w:val="22"/>
        </w:rPr>
        <w:t xml:space="preserve">You will also find in Workday notifications asking you to take required </w:t>
      </w:r>
      <w:proofErr w:type="gramStart"/>
      <w:r w:rsidRPr="63D76593">
        <w:rPr>
          <w:rFonts w:asciiTheme="minorHAnsi" w:hAnsiTheme="minorHAnsi"/>
          <w:sz w:val="22"/>
          <w:szCs w:val="22"/>
        </w:rPr>
        <w:t>trainings</w:t>
      </w:r>
      <w:proofErr w:type="gramEnd"/>
      <w:r w:rsidRPr="63D76593">
        <w:rPr>
          <w:rFonts w:asciiTheme="minorHAnsi" w:hAnsiTheme="minorHAnsi"/>
          <w:sz w:val="22"/>
          <w:szCs w:val="22"/>
        </w:rPr>
        <w:t xml:space="preserve"> through Workday Learning. Please complete </w:t>
      </w:r>
      <w:proofErr w:type="gramStart"/>
      <w:r w:rsidRPr="63D76593">
        <w:rPr>
          <w:rFonts w:asciiTheme="minorHAnsi" w:hAnsiTheme="minorHAnsi"/>
          <w:sz w:val="22"/>
          <w:szCs w:val="22"/>
        </w:rPr>
        <w:t>all of</w:t>
      </w:r>
      <w:proofErr w:type="gramEnd"/>
      <w:r w:rsidRPr="63D76593">
        <w:rPr>
          <w:rFonts w:asciiTheme="minorHAnsi" w:hAnsiTheme="minorHAnsi"/>
          <w:sz w:val="22"/>
          <w:szCs w:val="22"/>
        </w:rPr>
        <w:t xml:space="preserve"> the training, as we are audited by both Yale and the State of Connecticut to ensure we comply with policies and laws.</w:t>
      </w:r>
    </w:p>
    <w:p w14:paraId="1A084F7E" w14:textId="601F84A8" w:rsidR="41207682" w:rsidRDefault="41207682" w:rsidP="63D76593">
      <w:pPr>
        <w:pStyle w:val="PlainText"/>
        <w:rPr>
          <w:rFonts w:asciiTheme="minorHAnsi" w:hAnsiTheme="minorHAnsi"/>
          <w:sz w:val="22"/>
          <w:szCs w:val="22"/>
        </w:rPr>
      </w:pPr>
    </w:p>
    <w:p w14:paraId="20253D84" w14:textId="510E475A" w:rsidR="41207682" w:rsidRDefault="43DB235C" w:rsidP="63D76593">
      <w:pPr>
        <w:pStyle w:val="PlainText"/>
        <w:rPr>
          <w:rFonts w:asciiTheme="minorHAnsi" w:hAnsiTheme="minorHAnsi"/>
          <w:sz w:val="22"/>
          <w:szCs w:val="22"/>
        </w:rPr>
      </w:pPr>
      <w:r w:rsidRPr="63D76593">
        <w:rPr>
          <w:rFonts w:asciiTheme="minorHAnsi" w:hAnsiTheme="minorHAnsi"/>
          <w:sz w:val="22"/>
          <w:szCs w:val="22"/>
        </w:rPr>
        <w:t xml:space="preserve">If you are unable to log into Workday, please contact Employee Services by phone at 203-432-5552 from 8:30am – 5:00pm, Monday through Friday, or by email at </w:t>
      </w:r>
      <w:hyperlink r:id="rId10">
        <w:r w:rsidRPr="63D76593">
          <w:rPr>
            <w:rStyle w:val="Hyperlink"/>
            <w:rFonts w:asciiTheme="minorHAnsi" w:hAnsiTheme="minorHAnsi"/>
            <w:sz w:val="22"/>
            <w:szCs w:val="22"/>
          </w:rPr>
          <w:t>employee.services@yale.edu</w:t>
        </w:r>
      </w:hyperlink>
      <w:r w:rsidRPr="63D76593">
        <w:rPr>
          <w:rFonts w:asciiTheme="minorHAnsi" w:hAnsiTheme="minorHAnsi"/>
          <w:sz w:val="22"/>
          <w:szCs w:val="22"/>
        </w:rPr>
        <w:t>.</w:t>
      </w:r>
    </w:p>
    <w:p w14:paraId="5E161E14" w14:textId="2B229C4A" w:rsidR="41207682" w:rsidRDefault="41207682" w:rsidP="63D76593">
      <w:pPr>
        <w:pStyle w:val="PlainText"/>
        <w:rPr>
          <w:rFonts w:asciiTheme="minorHAnsi" w:hAnsiTheme="minorHAnsi"/>
          <w:sz w:val="22"/>
          <w:szCs w:val="22"/>
        </w:rPr>
      </w:pPr>
      <w:bookmarkStart w:id="2" w:name="_Int_ItvkQ3dU"/>
      <w:bookmarkEnd w:id="2"/>
    </w:p>
    <w:p w14:paraId="276559E7" w14:textId="3A7D16DD" w:rsidR="03316D29" w:rsidRDefault="00C17344" w:rsidP="41207682">
      <w:pPr>
        <w:pStyle w:val="PlainText"/>
        <w:rPr>
          <w:rFonts w:asciiTheme="minorHAnsi" w:hAnsiTheme="minorHAnsi"/>
          <w:b/>
          <w:bCs/>
          <w:sz w:val="22"/>
          <w:szCs w:val="22"/>
        </w:rPr>
      </w:pPr>
      <w:r>
        <w:rPr>
          <w:rFonts w:asciiTheme="minorHAnsi" w:hAnsiTheme="minorHAnsi"/>
          <w:b/>
          <w:bCs/>
          <w:sz w:val="22"/>
          <w:szCs w:val="22"/>
        </w:rPr>
        <w:t>5</w:t>
      </w:r>
      <w:r w:rsidR="00325829">
        <w:rPr>
          <w:rFonts w:asciiTheme="minorHAnsi" w:hAnsiTheme="minorHAnsi"/>
          <w:b/>
          <w:bCs/>
          <w:sz w:val="22"/>
          <w:szCs w:val="22"/>
        </w:rPr>
        <w:t xml:space="preserve">. Review the </w:t>
      </w:r>
      <w:r w:rsidR="03316D29" w:rsidRPr="41207682">
        <w:rPr>
          <w:rFonts w:asciiTheme="minorHAnsi" w:hAnsiTheme="minorHAnsi"/>
          <w:b/>
          <w:bCs/>
          <w:sz w:val="22"/>
          <w:szCs w:val="22"/>
        </w:rPr>
        <w:t>I-9</w:t>
      </w:r>
      <w:r w:rsidR="00325829">
        <w:rPr>
          <w:rFonts w:asciiTheme="minorHAnsi" w:hAnsiTheme="minorHAnsi"/>
          <w:b/>
          <w:bCs/>
          <w:sz w:val="22"/>
          <w:szCs w:val="22"/>
        </w:rPr>
        <w:t xml:space="preserve"> Process</w:t>
      </w:r>
      <w:r w:rsidR="009649B3">
        <w:rPr>
          <w:rFonts w:asciiTheme="minorHAnsi" w:hAnsiTheme="minorHAnsi"/>
          <w:b/>
          <w:bCs/>
          <w:sz w:val="22"/>
          <w:szCs w:val="22"/>
        </w:rPr>
        <w:t xml:space="preserve"> and Complete the Workday Portion</w:t>
      </w:r>
    </w:p>
    <w:p w14:paraId="5324823A" w14:textId="77777777" w:rsidR="005F04AE" w:rsidRDefault="005F04AE" w:rsidP="41207682">
      <w:pPr>
        <w:pStyle w:val="PlainText"/>
        <w:rPr>
          <w:rFonts w:asciiTheme="minorHAnsi" w:hAnsiTheme="minorHAnsi"/>
          <w:b/>
          <w:bCs/>
          <w:sz w:val="22"/>
          <w:szCs w:val="22"/>
        </w:rPr>
      </w:pPr>
    </w:p>
    <w:p w14:paraId="59E7BAAB" w14:textId="77777777" w:rsidR="00C44939" w:rsidRDefault="03316D29" w:rsidP="00A50972">
      <w:pPr>
        <w:pStyle w:val="PlainText"/>
        <w:rPr>
          <w:rFonts w:asciiTheme="minorHAnsi" w:hAnsiTheme="minorHAnsi" w:cs="Arial"/>
          <w:sz w:val="22"/>
          <w:szCs w:val="22"/>
        </w:rPr>
      </w:pPr>
      <w:r w:rsidRPr="41207682">
        <w:rPr>
          <w:rFonts w:asciiTheme="minorHAnsi" w:hAnsiTheme="minorHAnsi" w:cs="Arial"/>
          <w:sz w:val="22"/>
          <w:szCs w:val="22"/>
        </w:rPr>
        <w:t xml:space="preserve">The </w:t>
      </w:r>
      <w:hyperlink r:id="rId11">
        <w:r w:rsidRPr="41207682">
          <w:rPr>
            <w:rStyle w:val="Hyperlink"/>
            <w:rFonts w:asciiTheme="minorHAnsi" w:hAnsiTheme="minorHAnsi" w:cs="Arial"/>
            <w:sz w:val="22"/>
            <w:szCs w:val="22"/>
          </w:rPr>
          <w:t>Immigration Reform and Control Act of 1986</w:t>
        </w:r>
      </w:hyperlink>
      <w:r w:rsidRPr="41207682">
        <w:rPr>
          <w:rFonts w:asciiTheme="minorHAnsi" w:hAnsiTheme="minorHAnsi" w:cs="Arial"/>
          <w:sz w:val="22"/>
          <w:szCs w:val="22"/>
        </w:rPr>
        <w:t xml:space="preserve"> (IRCA) prohibits employers from hiring individuals without completing the employment eligibility verification process.</w:t>
      </w:r>
      <w:r w:rsidR="00B17E84">
        <w:rPr>
          <w:rFonts w:asciiTheme="minorHAnsi" w:hAnsiTheme="minorHAnsi" w:cs="Arial"/>
          <w:sz w:val="22"/>
          <w:szCs w:val="22"/>
        </w:rPr>
        <w:t xml:space="preserve"> </w:t>
      </w:r>
    </w:p>
    <w:p w14:paraId="22922971" w14:textId="77777777" w:rsidR="00C44939" w:rsidRDefault="00C44939" w:rsidP="00A50972">
      <w:pPr>
        <w:pStyle w:val="PlainText"/>
        <w:rPr>
          <w:rFonts w:asciiTheme="minorHAnsi" w:hAnsiTheme="minorHAnsi" w:cs="Arial"/>
          <w:sz w:val="22"/>
          <w:szCs w:val="22"/>
        </w:rPr>
      </w:pPr>
    </w:p>
    <w:p w14:paraId="377D21F6" w14:textId="64FCCCBA" w:rsidR="00C44939" w:rsidRPr="009649B3" w:rsidRDefault="03316D29" w:rsidP="00C44939">
      <w:pPr>
        <w:pStyle w:val="PlainText"/>
        <w:rPr>
          <w:rFonts w:asciiTheme="minorHAnsi" w:hAnsiTheme="minorHAnsi" w:cs="Arial"/>
          <w:sz w:val="22"/>
          <w:szCs w:val="22"/>
        </w:rPr>
      </w:pPr>
      <w:r w:rsidRPr="41207682">
        <w:rPr>
          <w:rFonts w:asciiTheme="minorHAnsi" w:hAnsiTheme="minorHAnsi" w:cs="Arial"/>
          <w:sz w:val="22"/>
          <w:szCs w:val="22"/>
        </w:rPr>
        <w:t>As a Yale employee, to be authorized to work, you must complete an I-9 any time before the end of your first day of employment.</w:t>
      </w:r>
      <w:r w:rsidR="00B17E84">
        <w:rPr>
          <w:rFonts w:asciiTheme="minorHAnsi" w:hAnsiTheme="minorHAnsi" w:cs="Arial"/>
          <w:sz w:val="22"/>
          <w:szCs w:val="22"/>
        </w:rPr>
        <w:t xml:space="preserve"> </w:t>
      </w:r>
      <w:r w:rsidRPr="41207682">
        <w:rPr>
          <w:rFonts w:asciiTheme="minorHAnsi" w:hAnsiTheme="minorHAnsi" w:cs="Arial"/>
          <w:sz w:val="22"/>
          <w:szCs w:val="22"/>
        </w:rPr>
        <w:t xml:space="preserve">It must be reviewed and approved no later than the third day of employment (e.g. end of day Thursday if you </w:t>
      </w:r>
      <w:proofErr w:type="gramStart"/>
      <w:r w:rsidRPr="41207682">
        <w:rPr>
          <w:rFonts w:asciiTheme="minorHAnsi" w:hAnsiTheme="minorHAnsi" w:cs="Arial"/>
          <w:sz w:val="22"/>
          <w:szCs w:val="22"/>
        </w:rPr>
        <w:t>started</w:t>
      </w:r>
      <w:proofErr w:type="gramEnd"/>
      <w:r w:rsidRPr="41207682">
        <w:rPr>
          <w:rFonts w:asciiTheme="minorHAnsi" w:hAnsiTheme="minorHAnsi" w:cs="Arial"/>
          <w:sz w:val="22"/>
          <w:szCs w:val="22"/>
        </w:rPr>
        <w:t xml:space="preserve"> work on a Monday). </w:t>
      </w:r>
      <w:r w:rsidR="00C44939" w:rsidRPr="41207682">
        <w:rPr>
          <w:rFonts w:asciiTheme="minorHAnsi" w:hAnsiTheme="minorHAnsi"/>
          <w:sz w:val="22"/>
          <w:szCs w:val="22"/>
        </w:rPr>
        <w:t xml:space="preserve">Please know that Yale is an </w:t>
      </w:r>
      <w:r w:rsidR="00CB316B" w:rsidRPr="41207682">
        <w:rPr>
          <w:rFonts w:asciiTheme="minorHAnsi" w:hAnsiTheme="minorHAnsi"/>
          <w:sz w:val="22"/>
          <w:szCs w:val="22"/>
        </w:rPr>
        <w:t>E-Verify</w:t>
      </w:r>
      <w:r w:rsidR="00C44939" w:rsidRPr="41207682">
        <w:rPr>
          <w:rFonts w:asciiTheme="minorHAnsi" w:hAnsiTheme="minorHAnsi"/>
          <w:sz w:val="22"/>
          <w:szCs w:val="22"/>
        </w:rPr>
        <w:t xml:space="preserve"> employer and will provide the federal government with your Form I-9 information to confirm that you are authorized to work in the U.S.</w:t>
      </w:r>
      <w:r w:rsidR="118A21DC" w:rsidRPr="1710CED4">
        <w:rPr>
          <w:rFonts w:asciiTheme="minorHAnsi" w:hAnsiTheme="minorHAnsi"/>
          <w:sz w:val="22"/>
          <w:szCs w:val="22"/>
        </w:rPr>
        <w:t xml:space="preserve"> </w:t>
      </w:r>
      <w:r w:rsidR="118A21DC" w:rsidRPr="2CA59223">
        <w:rPr>
          <w:rFonts w:asciiTheme="minorHAnsi" w:hAnsiTheme="minorHAnsi"/>
          <w:sz w:val="22"/>
          <w:szCs w:val="22"/>
        </w:rPr>
        <w:t xml:space="preserve">You can find </w:t>
      </w:r>
      <w:r w:rsidR="118A21DC" w:rsidRPr="1311068A">
        <w:rPr>
          <w:rFonts w:asciiTheme="minorHAnsi" w:hAnsiTheme="minorHAnsi"/>
          <w:sz w:val="22"/>
          <w:szCs w:val="22"/>
        </w:rPr>
        <w:t xml:space="preserve">more </w:t>
      </w:r>
      <w:r w:rsidR="118A21DC" w:rsidRPr="5623A93E">
        <w:rPr>
          <w:rFonts w:asciiTheme="minorHAnsi" w:hAnsiTheme="minorHAnsi"/>
          <w:sz w:val="22"/>
          <w:szCs w:val="22"/>
        </w:rPr>
        <w:t xml:space="preserve">information </w:t>
      </w:r>
      <w:hyperlink r:id="rId12">
        <w:r w:rsidR="118A21DC" w:rsidRPr="2D96CA3C">
          <w:rPr>
            <w:rStyle w:val="Hyperlink"/>
            <w:rFonts w:asciiTheme="minorHAnsi" w:hAnsiTheme="minorHAnsi"/>
            <w:sz w:val="22"/>
            <w:szCs w:val="22"/>
          </w:rPr>
          <w:t>here</w:t>
        </w:r>
      </w:hyperlink>
      <w:r w:rsidR="118A21DC" w:rsidRPr="2D96CA3C">
        <w:rPr>
          <w:rFonts w:asciiTheme="minorHAnsi" w:hAnsiTheme="minorHAnsi"/>
          <w:sz w:val="22"/>
          <w:szCs w:val="22"/>
        </w:rPr>
        <w:t>.</w:t>
      </w:r>
    </w:p>
    <w:p w14:paraId="5B732458" w14:textId="77777777" w:rsidR="006B59C5" w:rsidRDefault="006B59C5" w:rsidP="00A50972">
      <w:pPr>
        <w:pStyle w:val="PlainText"/>
        <w:rPr>
          <w:rFonts w:asciiTheme="minorHAnsi" w:hAnsiTheme="minorHAnsi" w:cs="Arial"/>
          <w:sz w:val="22"/>
          <w:szCs w:val="22"/>
        </w:rPr>
      </w:pPr>
    </w:p>
    <w:p w14:paraId="0B6CC7F2" w14:textId="18C2195E" w:rsidR="00325829" w:rsidRPr="007C6BB4" w:rsidRDefault="50D7D884" w:rsidP="00A50972">
      <w:pPr>
        <w:pStyle w:val="PlainText"/>
        <w:rPr>
          <w:rFonts w:asciiTheme="minorHAnsi" w:hAnsiTheme="minorHAnsi"/>
          <w:sz w:val="22"/>
          <w:szCs w:val="22"/>
        </w:rPr>
      </w:pPr>
      <w:r w:rsidRPr="00097A0C">
        <w:rPr>
          <w:rFonts w:asciiTheme="minorHAnsi" w:hAnsiTheme="minorHAnsi" w:cs="Arial"/>
          <w:b/>
          <w:bCs/>
          <w:i/>
          <w:iCs/>
          <w:sz w:val="22"/>
          <w:szCs w:val="22"/>
        </w:rPr>
        <w:t>Please</w:t>
      </w:r>
      <w:r w:rsidR="03316D29" w:rsidRPr="00097A0C">
        <w:rPr>
          <w:rFonts w:asciiTheme="minorHAnsi" w:hAnsiTheme="minorHAnsi" w:cs="Arial"/>
          <w:b/>
          <w:bCs/>
          <w:i/>
          <w:iCs/>
          <w:sz w:val="22"/>
          <w:szCs w:val="22"/>
        </w:rPr>
        <w:t xml:space="preserve"> complete the</w:t>
      </w:r>
      <w:r w:rsidR="000C6EBD">
        <w:rPr>
          <w:rFonts w:asciiTheme="minorHAnsi" w:hAnsiTheme="minorHAnsi" w:cs="Arial"/>
          <w:b/>
          <w:bCs/>
          <w:i/>
          <w:iCs/>
          <w:sz w:val="22"/>
          <w:szCs w:val="22"/>
        </w:rPr>
        <w:t xml:space="preserve"> relevant</w:t>
      </w:r>
      <w:r w:rsidR="03316D29" w:rsidRPr="00097A0C">
        <w:rPr>
          <w:rFonts w:asciiTheme="minorHAnsi" w:hAnsiTheme="minorHAnsi" w:cs="Arial"/>
          <w:b/>
          <w:bCs/>
          <w:i/>
          <w:iCs/>
          <w:sz w:val="22"/>
          <w:szCs w:val="22"/>
        </w:rPr>
        <w:t xml:space="preserve"> form </w:t>
      </w:r>
      <w:bookmarkStart w:id="3" w:name="_Int_mmSF1wIy"/>
      <w:r w:rsidR="03316D29" w:rsidRPr="00097A0C">
        <w:rPr>
          <w:rFonts w:asciiTheme="minorHAnsi" w:hAnsiTheme="minorHAnsi" w:cs="Arial"/>
          <w:b/>
          <w:bCs/>
          <w:i/>
          <w:iCs/>
          <w:sz w:val="22"/>
          <w:szCs w:val="22"/>
        </w:rPr>
        <w:t>in Workday</w:t>
      </w:r>
      <w:bookmarkEnd w:id="3"/>
      <w:r w:rsidR="000E6B54">
        <w:rPr>
          <w:rFonts w:asciiTheme="minorHAnsi" w:hAnsiTheme="minorHAnsi" w:cs="Arial"/>
          <w:b/>
          <w:bCs/>
          <w:i/>
          <w:iCs/>
          <w:sz w:val="22"/>
          <w:szCs w:val="22"/>
        </w:rPr>
        <w:t xml:space="preserve"> and sign up for </w:t>
      </w:r>
      <w:r w:rsidR="006439CA">
        <w:rPr>
          <w:rFonts w:asciiTheme="minorHAnsi" w:hAnsiTheme="minorHAnsi" w:cs="Arial"/>
          <w:b/>
          <w:bCs/>
          <w:i/>
          <w:iCs/>
          <w:sz w:val="22"/>
          <w:szCs w:val="22"/>
        </w:rPr>
        <w:t>an</w:t>
      </w:r>
      <w:r w:rsidR="00CB316B">
        <w:rPr>
          <w:rFonts w:asciiTheme="minorHAnsi" w:hAnsiTheme="minorHAnsi" w:cs="Arial"/>
          <w:b/>
          <w:bCs/>
          <w:i/>
          <w:iCs/>
          <w:sz w:val="22"/>
          <w:szCs w:val="22"/>
        </w:rPr>
        <w:t xml:space="preserve"> I-9 verification</w:t>
      </w:r>
      <w:r w:rsidR="006439CA">
        <w:rPr>
          <w:rFonts w:asciiTheme="minorHAnsi" w:hAnsiTheme="minorHAnsi" w:cs="Arial"/>
          <w:b/>
          <w:bCs/>
          <w:i/>
          <w:iCs/>
          <w:sz w:val="22"/>
          <w:szCs w:val="22"/>
        </w:rPr>
        <w:t xml:space="preserve"> appointment</w:t>
      </w:r>
      <w:r w:rsidR="00CB316B">
        <w:rPr>
          <w:rFonts w:asciiTheme="minorHAnsi" w:hAnsiTheme="minorHAnsi" w:cs="Arial"/>
          <w:b/>
          <w:bCs/>
          <w:i/>
          <w:iCs/>
          <w:sz w:val="22"/>
          <w:szCs w:val="22"/>
        </w:rPr>
        <w:t>.</w:t>
      </w:r>
    </w:p>
    <w:p w14:paraId="030D8F0B" w14:textId="77777777" w:rsidR="00325829" w:rsidRDefault="00325829" w:rsidP="00077684">
      <w:pPr>
        <w:pStyle w:val="PlainText"/>
        <w:tabs>
          <w:tab w:val="left" w:pos="3135"/>
        </w:tabs>
        <w:rPr>
          <w:rFonts w:asciiTheme="minorHAnsi" w:hAnsiTheme="minorHAnsi"/>
          <w:b/>
          <w:bCs/>
          <w:sz w:val="22"/>
          <w:szCs w:val="22"/>
          <w:u w:val="single"/>
        </w:rPr>
      </w:pPr>
    </w:p>
    <w:p w14:paraId="7BBB8A4C" w14:textId="77777777" w:rsidR="00C17344" w:rsidRDefault="00C17344" w:rsidP="00077684">
      <w:pPr>
        <w:pStyle w:val="PlainText"/>
        <w:tabs>
          <w:tab w:val="left" w:pos="3135"/>
        </w:tabs>
        <w:rPr>
          <w:rFonts w:asciiTheme="minorHAnsi" w:hAnsiTheme="minorHAnsi"/>
          <w:b/>
          <w:bCs/>
          <w:sz w:val="22"/>
          <w:szCs w:val="22"/>
          <w:u w:val="single"/>
        </w:rPr>
      </w:pPr>
    </w:p>
    <w:p w14:paraId="6083EED0" w14:textId="77777777" w:rsidR="00ED0A50" w:rsidRDefault="00ED0A50" w:rsidP="00077684">
      <w:pPr>
        <w:pStyle w:val="PlainText"/>
        <w:tabs>
          <w:tab w:val="left" w:pos="3135"/>
        </w:tabs>
        <w:rPr>
          <w:rFonts w:asciiTheme="minorHAnsi" w:hAnsiTheme="minorHAnsi"/>
          <w:b/>
          <w:bCs/>
          <w:sz w:val="22"/>
          <w:szCs w:val="22"/>
          <w:u w:val="single"/>
        </w:rPr>
      </w:pPr>
      <w:r w:rsidRPr="00ED0A50">
        <w:rPr>
          <w:rFonts w:asciiTheme="minorHAnsi" w:hAnsiTheme="minorHAnsi"/>
          <w:b/>
          <w:bCs/>
          <w:sz w:val="22"/>
          <w:szCs w:val="22"/>
          <w:u w:val="single"/>
        </w:rPr>
        <w:t>Important Things to Do in Your First Days at Yale</w:t>
      </w:r>
    </w:p>
    <w:p w14:paraId="18136552" w14:textId="77777777" w:rsidR="00ED0A50" w:rsidRDefault="00ED0A50" w:rsidP="00077684">
      <w:pPr>
        <w:pStyle w:val="PlainText"/>
        <w:tabs>
          <w:tab w:val="left" w:pos="3135"/>
        </w:tabs>
        <w:rPr>
          <w:rFonts w:asciiTheme="minorHAnsi" w:hAnsiTheme="minorHAnsi"/>
          <w:b/>
          <w:bCs/>
          <w:sz w:val="22"/>
          <w:szCs w:val="22"/>
          <w:u w:val="single"/>
        </w:rPr>
      </w:pPr>
    </w:p>
    <w:p w14:paraId="410AA442" w14:textId="5EAA0A3D" w:rsidR="00ED0A50" w:rsidRDefault="00ED0A50" w:rsidP="00ED0A50">
      <w:pPr>
        <w:pStyle w:val="PlainText"/>
        <w:tabs>
          <w:tab w:val="left" w:pos="3135"/>
        </w:tabs>
        <w:rPr>
          <w:rFonts w:asciiTheme="minorHAnsi" w:hAnsiTheme="minorHAnsi"/>
          <w:b/>
          <w:bCs/>
          <w:sz w:val="22"/>
          <w:szCs w:val="22"/>
        </w:rPr>
      </w:pPr>
      <w:r>
        <w:rPr>
          <w:rFonts w:asciiTheme="minorHAnsi" w:hAnsiTheme="minorHAnsi"/>
          <w:b/>
          <w:bCs/>
          <w:sz w:val="22"/>
          <w:szCs w:val="22"/>
        </w:rPr>
        <w:t xml:space="preserve">1. </w:t>
      </w:r>
      <w:r w:rsidR="00F27ED4">
        <w:rPr>
          <w:rFonts w:asciiTheme="minorHAnsi" w:hAnsiTheme="minorHAnsi"/>
          <w:b/>
          <w:bCs/>
          <w:sz w:val="22"/>
          <w:szCs w:val="22"/>
        </w:rPr>
        <w:t xml:space="preserve">Complete the </w:t>
      </w:r>
      <w:r w:rsidR="00693814">
        <w:rPr>
          <w:rFonts w:asciiTheme="minorHAnsi" w:hAnsiTheme="minorHAnsi"/>
          <w:b/>
          <w:bCs/>
          <w:sz w:val="22"/>
          <w:szCs w:val="22"/>
        </w:rPr>
        <w:t>I</w:t>
      </w:r>
      <w:r w:rsidR="00F27ED4">
        <w:rPr>
          <w:rFonts w:asciiTheme="minorHAnsi" w:hAnsiTheme="minorHAnsi"/>
          <w:b/>
          <w:bCs/>
          <w:sz w:val="22"/>
          <w:szCs w:val="22"/>
        </w:rPr>
        <w:t>n-</w:t>
      </w:r>
      <w:r w:rsidR="00693814">
        <w:rPr>
          <w:rFonts w:asciiTheme="minorHAnsi" w:hAnsiTheme="minorHAnsi"/>
          <w:b/>
          <w:bCs/>
          <w:sz w:val="22"/>
          <w:szCs w:val="22"/>
        </w:rPr>
        <w:t>P</w:t>
      </w:r>
      <w:r w:rsidR="00F27ED4">
        <w:rPr>
          <w:rFonts w:asciiTheme="minorHAnsi" w:hAnsiTheme="minorHAnsi"/>
          <w:b/>
          <w:bCs/>
          <w:sz w:val="22"/>
          <w:szCs w:val="22"/>
        </w:rPr>
        <w:t xml:space="preserve">erson </w:t>
      </w:r>
      <w:r w:rsidR="00693814">
        <w:rPr>
          <w:rFonts w:asciiTheme="minorHAnsi" w:hAnsiTheme="minorHAnsi"/>
          <w:b/>
          <w:bCs/>
          <w:sz w:val="22"/>
          <w:szCs w:val="22"/>
        </w:rPr>
        <w:t>P</w:t>
      </w:r>
      <w:r w:rsidR="00F27ED4">
        <w:rPr>
          <w:rFonts w:asciiTheme="minorHAnsi" w:hAnsiTheme="minorHAnsi"/>
          <w:b/>
          <w:bCs/>
          <w:sz w:val="22"/>
          <w:szCs w:val="22"/>
        </w:rPr>
        <w:t xml:space="preserve">ortion of </w:t>
      </w:r>
      <w:r w:rsidR="00693814">
        <w:rPr>
          <w:rFonts w:asciiTheme="minorHAnsi" w:hAnsiTheme="minorHAnsi"/>
          <w:b/>
          <w:bCs/>
          <w:sz w:val="22"/>
          <w:szCs w:val="22"/>
        </w:rPr>
        <w:t>Y</w:t>
      </w:r>
      <w:r w:rsidR="00F27ED4">
        <w:rPr>
          <w:rFonts w:asciiTheme="minorHAnsi" w:hAnsiTheme="minorHAnsi"/>
          <w:b/>
          <w:bCs/>
          <w:sz w:val="22"/>
          <w:szCs w:val="22"/>
        </w:rPr>
        <w:t>our I</w:t>
      </w:r>
      <w:r w:rsidR="00CB316B">
        <w:rPr>
          <w:rFonts w:asciiTheme="minorHAnsi" w:hAnsiTheme="minorHAnsi"/>
          <w:b/>
          <w:bCs/>
          <w:sz w:val="22"/>
          <w:szCs w:val="22"/>
        </w:rPr>
        <w:t>-</w:t>
      </w:r>
      <w:r w:rsidR="00F27ED4">
        <w:rPr>
          <w:rFonts w:asciiTheme="minorHAnsi" w:hAnsiTheme="minorHAnsi"/>
          <w:b/>
          <w:bCs/>
          <w:sz w:val="22"/>
          <w:szCs w:val="22"/>
        </w:rPr>
        <w:t>9</w:t>
      </w:r>
    </w:p>
    <w:p w14:paraId="0848D5AF" w14:textId="77777777" w:rsidR="005F04AE" w:rsidRDefault="005F04AE" w:rsidP="00ED0A50">
      <w:pPr>
        <w:pStyle w:val="PlainText"/>
        <w:tabs>
          <w:tab w:val="left" w:pos="3135"/>
        </w:tabs>
        <w:rPr>
          <w:rFonts w:asciiTheme="minorHAnsi" w:hAnsiTheme="minorHAnsi"/>
          <w:b/>
          <w:bCs/>
          <w:sz w:val="22"/>
          <w:szCs w:val="22"/>
        </w:rPr>
      </w:pPr>
    </w:p>
    <w:p w14:paraId="56EA0B96" w14:textId="4A301705" w:rsidR="00A50972" w:rsidRPr="009649B3" w:rsidRDefault="26FC977E" w:rsidP="00A50972">
      <w:pPr>
        <w:pStyle w:val="PlainText"/>
        <w:rPr>
          <w:rFonts w:asciiTheme="minorHAnsi" w:hAnsiTheme="minorHAnsi" w:cs="Arial"/>
          <w:sz w:val="22"/>
          <w:szCs w:val="22"/>
        </w:rPr>
      </w:pPr>
      <w:r w:rsidRPr="2A2DF7AA">
        <w:rPr>
          <w:rFonts w:asciiTheme="minorHAnsi" w:hAnsiTheme="minorHAnsi"/>
          <w:sz w:val="22"/>
          <w:szCs w:val="22"/>
        </w:rPr>
        <w:t>F</w:t>
      </w:r>
      <w:r w:rsidR="007C6BB4" w:rsidRPr="2A2DF7AA">
        <w:rPr>
          <w:rFonts w:asciiTheme="minorHAnsi" w:hAnsiTheme="minorHAnsi"/>
          <w:sz w:val="22"/>
          <w:szCs w:val="22"/>
        </w:rPr>
        <w:t>or</w:t>
      </w:r>
      <w:r w:rsidR="007C6BB4">
        <w:rPr>
          <w:rFonts w:asciiTheme="minorHAnsi" w:hAnsiTheme="minorHAnsi"/>
          <w:sz w:val="22"/>
          <w:szCs w:val="22"/>
        </w:rPr>
        <w:t xml:space="preserve"> </w:t>
      </w:r>
      <w:r w:rsidR="00A50972" w:rsidRPr="41207682">
        <w:rPr>
          <w:rFonts w:asciiTheme="minorHAnsi" w:hAnsiTheme="minorHAnsi" w:cs="Arial"/>
          <w:sz w:val="22"/>
          <w:szCs w:val="22"/>
        </w:rPr>
        <w:t xml:space="preserve">instructions on presenting the supporting documentation, go </w:t>
      </w:r>
      <w:r w:rsidR="00A50972" w:rsidRPr="41207682">
        <w:rPr>
          <w:rFonts w:asciiTheme="minorHAnsi" w:hAnsiTheme="minorHAnsi"/>
          <w:sz w:val="22"/>
          <w:szCs w:val="22"/>
        </w:rPr>
        <w:t xml:space="preserve">to </w:t>
      </w:r>
      <w:hyperlink r:id="rId13">
        <w:r w:rsidR="00A50972" w:rsidRPr="41207682">
          <w:rPr>
            <w:rStyle w:val="Hyperlink"/>
            <w:rFonts w:asciiTheme="minorHAnsi" w:hAnsiTheme="minorHAnsi"/>
            <w:sz w:val="22"/>
            <w:szCs w:val="22"/>
          </w:rPr>
          <w:t>https://your.yale.edu/work-yale/support/employee-services/submitting-your-i-9-form</w:t>
        </w:r>
      </w:hyperlink>
      <w:r w:rsidR="00A50972" w:rsidRPr="41207682">
        <w:rPr>
          <w:rFonts w:asciiTheme="minorHAnsi" w:hAnsiTheme="minorHAnsi"/>
          <w:sz w:val="22"/>
          <w:szCs w:val="22"/>
        </w:rPr>
        <w:t xml:space="preserve">. </w:t>
      </w:r>
    </w:p>
    <w:p w14:paraId="7323D540" w14:textId="6BCB4F35" w:rsidR="009649B3" w:rsidRPr="009649B3" w:rsidRDefault="009649B3" w:rsidP="00ED0A50">
      <w:pPr>
        <w:pStyle w:val="PlainText"/>
        <w:tabs>
          <w:tab w:val="left" w:pos="3135"/>
        </w:tabs>
        <w:rPr>
          <w:rFonts w:asciiTheme="minorHAnsi" w:hAnsiTheme="minorHAnsi"/>
          <w:sz w:val="22"/>
          <w:szCs w:val="22"/>
        </w:rPr>
      </w:pPr>
    </w:p>
    <w:p w14:paraId="2D826E70" w14:textId="1ADDCB12" w:rsidR="005F04AE" w:rsidRDefault="00C17344" w:rsidP="00C17344">
      <w:pPr>
        <w:pStyle w:val="PlainText"/>
        <w:rPr>
          <w:rFonts w:asciiTheme="minorHAnsi" w:hAnsiTheme="minorHAnsi" w:cstheme="minorHAnsi"/>
          <w:b/>
          <w:sz w:val="22"/>
          <w:szCs w:val="22"/>
        </w:rPr>
      </w:pPr>
      <w:r>
        <w:rPr>
          <w:rFonts w:asciiTheme="minorHAnsi" w:hAnsiTheme="minorHAnsi"/>
          <w:b/>
          <w:bCs/>
          <w:sz w:val="22"/>
          <w:szCs w:val="22"/>
        </w:rPr>
        <w:t xml:space="preserve">2. </w:t>
      </w:r>
      <w:r w:rsidR="007909B7">
        <w:rPr>
          <w:rFonts w:asciiTheme="minorHAnsi" w:hAnsiTheme="minorHAnsi"/>
          <w:b/>
          <w:bCs/>
          <w:sz w:val="22"/>
          <w:szCs w:val="22"/>
        </w:rPr>
        <w:t>Obtain</w:t>
      </w:r>
      <w:r w:rsidR="00457A45">
        <w:rPr>
          <w:rFonts w:asciiTheme="minorHAnsi" w:hAnsiTheme="minorHAnsi"/>
          <w:b/>
          <w:bCs/>
          <w:sz w:val="22"/>
          <w:szCs w:val="22"/>
        </w:rPr>
        <w:t xml:space="preserve"> </w:t>
      </w:r>
      <w:r w:rsidR="007909B7">
        <w:rPr>
          <w:rFonts w:asciiTheme="minorHAnsi" w:hAnsiTheme="minorHAnsi"/>
          <w:b/>
          <w:bCs/>
          <w:sz w:val="22"/>
          <w:szCs w:val="22"/>
        </w:rPr>
        <w:t>Y</w:t>
      </w:r>
      <w:r w:rsidR="00457A45">
        <w:rPr>
          <w:rFonts w:asciiTheme="minorHAnsi" w:hAnsiTheme="minorHAnsi"/>
          <w:b/>
          <w:bCs/>
          <w:sz w:val="22"/>
          <w:szCs w:val="22"/>
        </w:rPr>
        <w:t xml:space="preserve">our </w:t>
      </w:r>
      <w:r w:rsidRPr="005546BB">
        <w:rPr>
          <w:rFonts w:asciiTheme="minorHAnsi" w:hAnsiTheme="minorHAnsi" w:cstheme="minorHAnsi"/>
          <w:b/>
          <w:sz w:val="22"/>
          <w:szCs w:val="22"/>
        </w:rPr>
        <w:t xml:space="preserve">Yale ID </w:t>
      </w:r>
      <w:r w:rsidR="005776AB">
        <w:rPr>
          <w:rFonts w:asciiTheme="minorHAnsi" w:hAnsiTheme="minorHAnsi" w:cstheme="minorHAnsi"/>
          <w:b/>
          <w:sz w:val="22"/>
          <w:szCs w:val="22"/>
        </w:rPr>
        <w:t>Card</w:t>
      </w:r>
    </w:p>
    <w:p w14:paraId="089B504A" w14:textId="77777777" w:rsidR="005776AB" w:rsidRPr="005546BB" w:rsidRDefault="005776AB" w:rsidP="00C17344">
      <w:pPr>
        <w:pStyle w:val="PlainText"/>
        <w:rPr>
          <w:rFonts w:asciiTheme="minorHAnsi" w:hAnsiTheme="minorHAnsi" w:cstheme="minorHAnsi"/>
          <w:b/>
          <w:sz w:val="22"/>
          <w:szCs w:val="22"/>
        </w:rPr>
      </w:pPr>
    </w:p>
    <w:p w14:paraId="10C53EB5" w14:textId="77777777" w:rsidR="00C17344" w:rsidRPr="00FB6A95" w:rsidRDefault="00C17344" w:rsidP="00C17344">
      <w:pPr>
        <w:pStyle w:val="PlainText"/>
        <w:rPr>
          <w:rFonts w:asciiTheme="minorHAnsi" w:hAnsiTheme="minorHAnsi" w:cstheme="minorHAnsi"/>
          <w:sz w:val="22"/>
          <w:szCs w:val="22"/>
        </w:rPr>
      </w:pPr>
      <w:r w:rsidRPr="005546BB">
        <w:rPr>
          <w:rFonts w:asciiTheme="minorHAnsi" w:hAnsiTheme="minorHAnsi" w:cstheme="minorHAnsi"/>
          <w:sz w:val="22"/>
          <w:szCs w:val="22"/>
        </w:rPr>
        <w:t>You will need to go in person to the ID Center with some form of photo identification (i.e. passport, US driver’s license) to obtain your Yale ID card.</w:t>
      </w:r>
      <w:r>
        <w:rPr>
          <w:rFonts w:asciiTheme="minorHAnsi" w:hAnsiTheme="minorHAnsi" w:cstheme="minorHAnsi"/>
          <w:sz w:val="22"/>
          <w:szCs w:val="22"/>
        </w:rPr>
        <w:t xml:space="preserve"> </w:t>
      </w:r>
      <w:r w:rsidRPr="005546BB">
        <w:rPr>
          <w:rFonts w:asciiTheme="minorHAnsi" w:hAnsiTheme="minorHAnsi" w:cstheme="minorHAnsi"/>
          <w:sz w:val="22"/>
          <w:szCs w:val="22"/>
        </w:rPr>
        <w:t xml:space="preserve">The locations and hours of the ID Centers are online at </w:t>
      </w:r>
      <w:hyperlink r:id="rId14" w:anchor="location" w:history="1">
        <w:r w:rsidRPr="00055F18">
          <w:rPr>
            <w:rStyle w:val="Hyperlink"/>
            <w:rFonts w:asciiTheme="minorHAnsi" w:hAnsiTheme="minorHAnsi"/>
            <w:sz w:val="22"/>
            <w:szCs w:val="22"/>
          </w:rPr>
          <w:t>https://idcenter.yale.edu/#location</w:t>
        </w:r>
      </w:hyperlink>
      <w:r w:rsidRPr="005546BB">
        <w:rPr>
          <w:rFonts w:asciiTheme="minorHAnsi" w:hAnsiTheme="minorHAnsi" w:cstheme="minorHAnsi"/>
          <w:sz w:val="22"/>
          <w:szCs w:val="22"/>
        </w:rPr>
        <w:t xml:space="preserve">. </w:t>
      </w:r>
      <w:r w:rsidRPr="008A3A6D">
        <w:rPr>
          <w:rFonts w:asciiTheme="minorHAnsi" w:hAnsiTheme="minorHAnsi" w:cstheme="minorHAnsi"/>
          <w:sz w:val="22"/>
          <w:szCs w:val="22"/>
        </w:rPr>
        <w:t>Among other things, your Yale ID card provides the following: Library Access; Building Access; Yale Shuttle Service; and Discounted or free entrance to Yale’s Museums.</w:t>
      </w:r>
    </w:p>
    <w:p w14:paraId="76C5813B" w14:textId="7A035601" w:rsidR="00F27ED4" w:rsidRDefault="00F27ED4" w:rsidP="00ED0A50">
      <w:pPr>
        <w:pStyle w:val="PlainText"/>
        <w:tabs>
          <w:tab w:val="left" w:pos="3135"/>
        </w:tabs>
        <w:rPr>
          <w:rFonts w:asciiTheme="minorHAnsi" w:hAnsiTheme="minorHAnsi"/>
          <w:b/>
          <w:bCs/>
          <w:sz w:val="22"/>
          <w:szCs w:val="22"/>
        </w:rPr>
      </w:pPr>
    </w:p>
    <w:p w14:paraId="54E53E2B" w14:textId="4A9E360A" w:rsidR="00B65F61" w:rsidRDefault="00B65F61" w:rsidP="00B65F61">
      <w:pPr>
        <w:pStyle w:val="PlainText"/>
        <w:rPr>
          <w:rFonts w:asciiTheme="minorHAnsi" w:hAnsiTheme="minorHAnsi" w:cstheme="minorHAnsi"/>
          <w:b/>
          <w:sz w:val="22"/>
          <w:szCs w:val="22"/>
        </w:rPr>
      </w:pPr>
      <w:r>
        <w:rPr>
          <w:rFonts w:asciiTheme="minorHAnsi" w:hAnsiTheme="minorHAnsi" w:cstheme="minorHAnsi"/>
          <w:b/>
          <w:sz w:val="22"/>
          <w:szCs w:val="22"/>
        </w:rPr>
        <w:t xml:space="preserve">3. </w:t>
      </w:r>
      <w:r w:rsidR="005776AB">
        <w:rPr>
          <w:rFonts w:asciiTheme="minorHAnsi" w:hAnsiTheme="minorHAnsi" w:cstheme="minorHAnsi"/>
          <w:b/>
          <w:sz w:val="22"/>
          <w:szCs w:val="22"/>
        </w:rPr>
        <w:t xml:space="preserve">Complete </w:t>
      </w:r>
      <w:r w:rsidRPr="005546BB">
        <w:rPr>
          <w:rFonts w:asciiTheme="minorHAnsi" w:hAnsiTheme="minorHAnsi" w:cstheme="minorHAnsi"/>
          <w:b/>
          <w:sz w:val="22"/>
          <w:szCs w:val="22"/>
        </w:rPr>
        <w:t xml:space="preserve">Payroll </w:t>
      </w:r>
      <w:r>
        <w:rPr>
          <w:rFonts w:asciiTheme="minorHAnsi" w:hAnsiTheme="minorHAnsi" w:cstheme="minorHAnsi"/>
          <w:b/>
          <w:sz w:val="22"/>
          <w:szCs w:val="22"/>
        </w:rPr>
        <w:t>F</w:t>
      </w:r>
      <w:r w:rsidRPr="005546BB">
        <w:rPr>
          <w:rFonts w:asciiTheme="minorHAnsi" w:hAnsiTheme="minorHAnsi" w:cstheme="minorHAnsi"/>
          <w:b/>
          <w:sz w:val="22"/>
          <w:szCs w:val="22"/>
        </w:rPr>
        <w:t>orms</w:t>
      </w:r>
    </w:p>
    <w:p w14:paraId="1447496B" w14:textId="77777777" w:rsidR="005776AB" w:rsidRPr="005546BB" w:rsidRDefault="005776AB" w:rsidP="00B65F61">
      <w:pPr>
        <w:pStyle w:val="PlainText"/>
        <w:rPr>
          <w:rFonts w:asciiTheme="minorHAnsi" w:hAnsiTheme="minorHAnsi" w:cstheme="minorHAnsi"/>
          <w:b/>
          <w:sz w:val="22"/>
          <w:szCs w:val="22"/>
        </w:rPr>
      </w:pPr>
    </w:p>
    <w:p w14:paraId="6AF1E358" w14:textId="77777777" w:rsidR="00B65F61" w:rsidRDefault="00B65F61" w:rsidP="00B65F61">
      <w:pPr>
        <w:pStyle w:val="PlainText"/>
        <w:rPr>
          <w:rFonts w:asciiTheme="minorHAnsi" w:hAnsiTheme="minorHAnsi" w:cstheme="minorHAnsi"/>
          <w:sz w:val="22"/>
          <w:szCs w:val="22"/>
        </w:rPr>
      </w:pPr>
      <w:r w:rsidRPr="005546BB">
        <w:rPr>
          <w:rFonts w:asciiTheme="minorHAnsi" w:hAnsiTheme="minorHAnsi" w:cstheme="minorHAnsi"/>
          <w:sz w:val="22"/>
          <w:szCs w:val="22"/>
        </w:rPr>
        <w:t>You will be paid monthly on the last working day of the month. The forms located in Yale’s system of record, Workday, are required to activate your payroll record.</w:t>
      </w:r>
      <w:r>
        <w:rPr>
          <w:rFonts w:asciiTheme="minorHAnsi" w:hAnsiTheme="minorHAnsi" w:cstheme="minorHAnsi"/>
          <w:sz w:val="22"/>
          <w:szCs w:val="22"/>
        </w:rPr>
        <w:t xml:space="preserve"> </w:t>
      </w:r>
    </w:p>
    <w:p w14:paraId="3E6489BD" w14:textId="77777777" w:rsidR="00B65F61" w:rsidRDefault="00B65F61" w:rsidP="00B65F61">
      <w:pPr>
        <w:pStyle w:val="PlainText"/>
        <w:rPr>
          <w:rFonts w:asciiTheme="minorHAnsi" w:hAnsiTheme="minorHAnsi" w:cstheme="minorHAnsi"/>
          <w:sz w:val="22"/>
          <w:szCs w:val="22"/>
        </w:rPr>
      </w:pPr>
    </w:p>
    <w:p w14:paraId="343A61CB" w14:textId="310D4922" w:rsidR="3FCAF292" w:rsidRDefault="3FCAF292" w:rsidP="63D76593">
      <w:pPr>
        <w:pStyle w:val="PlainText"/>
        <w:rPr>
          <w:rFonts w:asciiTheme="minorHAnsi" w:hAnsiTheme="minorHAnsi"/>
          <w:sz w:val="22"/>
          <w:szCs w:val="22"/>
        </w:rPr>
      </w:pPr>
      <w:r w:rsidRPr="63D76593">
        <w:rPr>
          <w:rFonts w:asciiTheme="minorHAnsi" w:hAnsiTheme="minorHAnsi"/>
          <w:sz w:val="22"/>
          <w:szCs w:val="22"/>
        </w:rPr>
        <w:t xml:space="preserve">You can </w:t>
      </w:r>
      <w:r w:rsidR="0185538F" w:rsidRPr="63D76593">
        <w:rPr>
          <w:rFonts w:asciiTheme="minorHAnsi" w:hAnsiTheme="minorHAnsi"/>
          <w:sz w:val="22"/>
          <w:szCs w:val="22"/>
        </w:rPr>
        <w:t>find instructions</w:t>
      </w:r>
      <w:r w:rsidRPr="63D76593">
        <w:rPr>
          <w:rFonts w:asciiTheme="minorHAnsi" w:hAnsiTheme="minorHAnsi"/>
          <w:sz w:val="22"/>
          <w:szCs w:val="22"/>
        </w:rPr>
        <w:t xml:space="preserve"> </w:t>
      </w:r>
      <w:r w:rsidR="60A39973" w:rsidRPr="63D76593">
        <w:rPr>
          <w:rFonts w:asciiTheme="minorHAnsi" w:hAnsiTheme="minorHAnsi"/>
          <w:sz w:val="22"/>
          <w:szCs w:val="22"/>
        </w:rPr>
        <w:t xml:space="preserve">on how to sign up for Direct Deposit at </w:t>
      </w:r>
      <w:hyperlink r:id="rId15">
        <w:r w:rsidR="60A39973" w:rsidRPr="63D76593">
          <w:rPr>
            <w:rStyle w:val="Hyperlink"/>
            <w:rFonts w:asciiTheme="minorHAnsi" w:hAnsiTheme="minorHAnsi"/>
            <w:sz w:val="22"/>
            <w:szCs w:val="22"/>
          </w:rPr>
          <w:t>https://your.yale.edu/financial-resources/paying-people/payroll/payroll-toolkit/direct-deposit</w:t>
        </w:r>
      </w:hyperlink>
      <w:r w:rsidR="226978C1" w:rsidRPr="63D76593">
        <w:rPr>
          <w:rFonts w:asciiTheme="minorHAnsi" w:hAnsiTheme="minorHAnsi"/>
          <w:sz w:val="22"/>
          <w:szCs w:val="22"/>
        </w:rPr>
        <w:t>. M</w:t>
      </w:r>
      <w:r w:rsidR="69EBBB2A" w:rsidRPr="63D76593">
        <w:rPr>
          <w:rFonts w:asciiTheme="minorHAnsi" w:hAnsiTheme="minorHAnsi"/>
          <w:sz w:val="22"/>
          <w:szCs w:val="22"/>
        </w:rPr>
        <w:t>ore information and instructions</w:t>
      </w:r>
      <w:r w:rsidR="667750B2" w:rsidRPr="63D76593">
        <w:rPr>
          <w:rFonts w:asciiTheme="minorHAnsi" w:hAnsiTheme="minorHAnsi"/>
          <w:sz w:val="22"/>
          <w:szCs w:val="22"/>
        </w:rPr>
        <w:t xml:space="preserve"> can be found</w:t>
      </w:r>
      <w:r w:rsidR="69EBBB2A" w:rsidRPr="63D76593">
        <w:rPr>
          <w:rFonts w:asciiTheme="minorHAnsi" w:hAnsiTheme="minorHAnsi"/>
          <w:sz w:val="22"/>
          <w:szCs w:val="22"/>
        </w:rPr>
        <w:t xml:space="preserve"> in the </w:t>
      </w:r>
      <w:hyperlink r:id="rId16">
        <w:r w:rsidR="69EBBB2A" w:rsidRPr="63D76593">
          <w:rPr>
            <w:rStyle w:val="Hyperlink"/>
            <w:rFonts w:asciiTheme="minorHAnsi" w:hAnsiTheme="minorHAnsi"/>
            <w:sz w:val="22"/>
            <w:szCs w:val="22"/>
          </w:rPr>
          <w:t>Payroll Toolkit</w:t>
        </w:r>
      </w:hyperlink>
      <w:r w:rsidR="69EBBB2A" w:rsidRPr="63D76593">
        <w:rPr>
          <w:rFonts w:asciiTheme="minorHAnsi" w:hAnsiTheme="minorHAnsi"/>
          <w:sz w:val="22"/>
          <w:szCs w:val="22"/>
        </w:rPr>
        <w:t>.</w:t>
      </w:r>
    </w:p>
    <w:p w14:paraId="43BF291B" w14:textId="77777777" w:rsidR="00ED0A50" w:rsidRDefault="00ED0A50" w:rsidP="00077684">
      <w:pPr>
        <w:pStyle w:val="PlainText"/>
        <w:tabs>
          <w:tab w:val="left" w:pos="3135"/>
        </w:tabs>
        <w:rPr>
          <w:rFonts w:asciiTheme="minorHAnsi" w:hAnsiTheme="minorHAnsi"/>
          <w:b/>
          <w:bCs/>
          <w:sz w:val="22"/>
          <w:szCs w:val="22"/>
          <w:u w:val="single"/>
        </w:rPr>
      </w:pPr>
    </w:p>
    <w:p w14:paraId="259A1D12" w14:textId="7D57342D" w:rsidR="00FB6A95" w:rsidRPr="00BA566F" w:rsidRDefault="00ED0A50" w:rsidP="00077684">
      <w:pPr>
        <w:pStyle w:val="PlainText"/>
        <w:tabs>
          <w:tab w:val="left" w:pos="3135"/>
        </w:tabs>
        <w:rPr>
          <w:rFonts w:asciiTheme="minorHAnsi" w:hAnsiTheme="minorHAnsi"/>
          <w:b/>
          <w:bCs/>
          <w:sz w:val="22"/>
          <w:szCs w:val="22"/>
          <w:u w:val="single"/>
        </w:rPr>
      </w:pPr>
      <w:r>
        <w:rPr>
          <w:rFonts w:asciiTheme="minorHAnsi" w:hAnsiTheme="minorHAnsi"/>
          <w:b/>
          <w:bCs/>
          <w:sz w:val="22"/>
          <w:szCs w:val="22"/>
          <w:u w:val="single"/>
        </w:rPr>
        <w:t>I</w:t>
      </w:r>
      <w:r w:rsidR="00BA0522">
        <w:rPr>
          <w:rFonts w:asciiTheme="minorHAnsi" w:hAnsiTheme="minorHAnsi"/>
          <w:b/>
          <w:bCs/>
          <w:sz w:val="22"/>
          <w:szCs w:val="22"/>
          <w:u w:val="single"/>
        </w:rPr>
        <w:t>mportant Information and Resources</w:t>
      </w:r>
    </w:p>
    <w:p w14:paraId="6A974DDB" w14:textId="77777777" w:rsidR="00A311B0" w:rsidRDefault="00A311B0" w:rsidP="41207682">
      <w:pPr>
        <w:pStyle w:val="PlainText"/>
        <w:rPr>
          <w:rFonts w:asciiTheme="minorHAnsi" w:hAnsiTheme="minorHAnsi"/>
          <w:b/>
          <w:bCs/>
          <w:sz w:val="22"/>
          <w:szCs w:val="22"/>
        </w:rPr>
      </w:pPr>
    </w:p>
    <w:p w14:paraId="1E8DDC49" w14:textId="40640F59" w:rsidR="00A311B0" w:rsidRPr="005546BB" w:rsidRDefault="00A311B0" w:rsidP="00A311B0">
      <w:pPr>
        <w:pStyle w:val="PlainText"/>
        <w:rPr>
          <w:rFonts w:asciiTheme="minorHAnsi" w:hAnsiTheme="minorHAnsi"/>
          <w:b/>
          <w:bCs/>
          <w:sz w:val="22"/>
          <w:szCs w:val="22"/>
        </w:rPr>
      </w:pPr>
      <w:r w:rsidRPr="4E96845F">
        <w:rPr>
          <w:rFonts w:asciiTheme="minorHAnsi" w:hAnsiTheme="minorHAnsi"/>
          <w:b/>
          <w:bCs/>
          <w:sz w:val="22"/>
          <w:szCs w:val="22"/>
        </w:rPr>
        <w:t>Orientation</w:t>
      </w:r>
    </w:p>
    <w:p w14:paraId="43489311" w14:textId="77777777" w:rsidR="00A311B0" w:rsidRDefault="00A311B0" w:rsidP="00A311B0">
      <w:pPr>
        <w:pStyle w:val="PlainText"/>
        <w:rPr>
          <w:rFonts w:asciiTheme="minorHAnsi" w:hAnsiTheme="minorHAnsi" w:cstheme="minorHAnsi"/>
          <w:sz w:val="22"/>
          <w:szCs w:val="22"/>
        </w:rPr>
      </w:pPr>
      <w:r w:rsidRPr="005546BB">
        <w:rPr>
          <w:rFonts w:asciiTheme="minorHAnsi" w:hAnsiTheme="minorHAnsi" w:cstheme="minorHAnsi"/>
          <w:sz w:val="22"/>
          <w:szCs w:val="22"/>
        </w:rPr>
        <w:t>The Provost’s Office will hold faculty orientation prior to the start of classes.</w:t>
      </w:r>
      <w:r>
        <w:rPr>
          <w:rFonts w:asciiTheme="minorHAnsi" w:hAnsiTheme="minorHAnsi" w:cstheme="minorHAnsi"/>
          <w:sz w:val="22"/>
          <w:szCs w:val="22"/>
        </w:rPr>
        <w:t xml:space="preserve"> </w:t>
      </w:r>
      <w:r w:rsidRPr="005546BB">
        <w:rPr>
          <w:rFonts w:asciiTheme="minorHAnsi" w:hAnsiTheme="minorHAnsi" w:cstheme="minorHAnsi"/>
          <w:sz w:val="22"/>
          <w:szCs w:val="22"/>
        </w:rPr>
        <w:t xml:space="preserve">More information will be posted on the Provost’s Office website at </w:t>
      </w:r>
      <w:hyperlink r:id="rId17" w:history="1">
        <w:r w:rsidRPr="00055F18">
          <w:rPr>
            <w:rStyle w:val="Hyperlink"/>
            <w:rFonts w:asciiTheme="minorHAnsi" w:hAnsiTheme="minorHAnsi" w:cstheme="minorHAnsi"/>
            <w:sz w:val="22"/>
            <w:szCs w:val="22"/>
          </w:rPr>
          <w:t>https://faculty.yale.edu/resources/new-faculty</w:t>
        </w:r>
      </w:hyperlink>
      <w:r>
        <w:rPr>
          <w:rFonts w:asciiTheme="minorHAnsi" w:hAnsiTheme="minorHAnsi" w:cstheme="minorHAnsi"/>
          <w:sz w:val="22"/>
          <w:szCs w:val="22"/>
        </w:rPr>
        <w:t>.</w:t>
      </w:r>
    </w:p>
    <w:p w14:paraId="6ECD3EE9" w14:textId="61260CEE" w:rsidR="00DF6302" w:rsidRPr="00A87D4D" w:rsidRDefault="00DF6302" w:rsidP="41207682">
      <w:pPr>
        <w:pStyle w:val="PlainText"/>
        <w:tabs>
          <w:tab w:val="left" w:pos="3135"/>
        </w:tabs>
        <w:rPr>
          <w:rFonts w:asciiTheme="minorHAnsi" w:hAnsiTheme="minorHAnsi"/>
          <w:sz w:val="22"/>
          <w:szCs w:val="22"/>
        </w:rPr>
      </w:pPr>
    </w:p>
    <w:p w14:paraId="52F36010" w14:textId="15F1180E" w:rsidR="005B3E18" w:rsidRPr="005546BB" w:rsidRDefault="35DBDE12" w:rsidP="005B3E18">
      <w:pPr>
        <w:pStyle w:val="PlainText"/>
        <w:rPr>
          <w:rFonts w:asciiTheme="minorHAnsi" w:hAnsiTheme="minorHAnsi"/>
          <w:b/>
          <w:bCs/>
          <w:sz w:val="22"/>
          <w:szCs w:val="22"/>
        </w:rPr>
      </w:pPr>
      <w:r w:rsidRPr="7745EF87">
        <w:rPr>
          <w:rFonts w:asciiTheme="minorHAnsi" w:hAnsiTheme="minorHAnsi"/>
          <w:b/>
          <w:bCs/>
          <w:color w:val="FF0000"/>
          <w:sz w:val="22"/>
          <w:szCs w:val="22"/>
        </w:rPr>
        <w:t>[[IF APPOINTMENT 50% OR GREATER]</w:t>
      </w:r>
      <w:r w:rsidRPr="6D9675C4">
        <w:rPr>
          <w:rFonts w:asciiTheme="minorHAnsi" w:hAnsiTheme="minorHAnsi"/>
          <w:b/>
          <w:bCs/>
          <w:color w:val="FF0000"/>
          <w:sz w:val="22"/>
          <w:szCs w:val="22"/>
        </w:rPr>
        <w:t xml:space="preserve">] </w:t>
      </w:r>
      <w:r w:rsidR="00BD7D26" w:rsidRPr="75B750F9">
        <w:rPr>
          <w:rFonts w:asciiTheme="minorHAnsi" w:hAnsiTheme="minorHAnsi"/>
          <w:b/>
          <w:bCs/>
          <w:sz w:val="22"/>
          <w:szCs w:val="22"/>
        </w:rPr>
        <w:t>Benefits</w:t>
      </w:r>
    </w:p>
    <w:p w14:paraId="5DB9238C" w14:textId="52B9CC4B" w:rsidR="00815970" w:rsidRPr="005546BB" w:rsidRDefault="00815970" w:rsidP="005B3E18">
      <w:pPr>
        <w:pStyle w:val="PlainText"/>
        <w:rPr>
          <w:rFonts w:asciiTheme="minorHAnsi" w:hAnsiTheme="minorHAnsi" w:cstheme="minorHAnsi"/>
          <w:sz w:val="22"/>
          <w:szCs w:val="22"/>
        </w:rPr>
      </w:pPr>
      <w:r w:rsidRPr="005546BB">
        <w:rPr>
          <w:rFonts w:asciiTheme="minorHAnsi" w:hAnsiTheme="minorHAnsi" w:cstheme="minorHAnsi"/>
          <w:sz w:val="22"/>
          <w:szCs w:val="22"/>
        </w:rPr>
        <w:t>Information regarding faculty benefits is online at</w:t>
      </w:r>
      <w:r w:rsidR="005D0044" w:rsidRPr="005546BB">
        <w:rPr>
          <w:rFonts w:asciiTheme="minorHAnsi" w:hAnsiTheme="minorHAnsi" w:cstheme="minorHAnsi"/>
          <w:sz w:val="22"/>
          <w:szCs w:val="22"/>
        </w:rPr>
        <w:t xml:space="preserve"> </w:t>
      </w:r>
      <w:hyperlink r:id="rId18" w:history="1">
        <w:r w:rsidR="005D0044" w:rsidRPr="005546BB">
          <w:rPr>
            <w:rStyle w:val="Hyperlink"/>
            <w:rFonts w:asciiTheme="minorHAnsi" w:hAnsiTheme="minorHAnsi" w:cstheme="minorHAnsi"/>
            <w:sz w:val="22"/>
            <w:szCs w:val="22"/>
          </w:rPr>
          <w:t>https://your.yale.edu/work-yale/benefits</w:t>
        </w:r>
      </w:hyperlink>
      <w:r w:rsidRPr="005546BB">
        <w:rPr>
          <w:rFonts w:asciiTheme="minorHAnsi" w:hAnsiTheme="minorHAnsi" w:cstheme="minorHAnsi"/>
          <w:sz w:val="22"/>
          <w:szCs w:val="22"/>
        </w:rPr>
        <w:t>.</w:t>
      </w:r>
      <w:r w:rsidR="00B17E84">
        <w:rPr>
          <w:rFonts w:asciiTheme="minorHAnsi" w:hAnsiTheme="minorHAnsi" w:cstheme="minorHAnsi"/>
          <w:sz w:val="22"/>
          <w:szCs w:val="22"/>
        </w:rPr>
        <w:t xml:space="preserve"> </w:t>
      </w:r>
      <w:r w:rsidR="002346C2" w:rsidRPr="005546BB">
        <w:rPr>
          <w:rFonts w:asciiTheme="minorHAnsi" w:hAnsiTheme="minorHAnsi" w:cstheme="minorHAnsi"/>
          <w:sz w:val="22"/>
          <w:szCs w:val="22"/>
        </w:rPr>
        <w:t xml:space="preserve">If you have any questions, </w:t>
      </w:r>
      <w:r w:rsidR="00335CBF" w:rsidRPr="005546BB">
        <w:rPr>
          <w:rFonts w:asciiTheme="minorHAnsi" w:hAnsiTheme="minorHAnsi" w:cstheme="minorHAnsi"/>
          <w:sz w:val="22"/>
          <w:szCs w:val="22"/>
        </w:rPr>
        <w:t xml:space="preserve">please contact Employee Services by phone at 203-432-5552 from 8:30am – 5:00pm, Monday through Friday, or by email at </w:t>
      </w:r>
      <w:hyperlink r:id="rId19" w:history="1">
        <w:r w:rsidR="00335CBF" w:rsidRPr="005546BB">
          <w:rPr>
            <w:rStyle w:val="Hyperlink"/>
            <w:rFonts w:asciiTheme="minorHAnsi" w:hAnsiTheme="minorHAnsi" w:cstheme="minorHAnsi"/>
            <w:sz w:val="22"/>
            <w:szCs w:val="22"/>
          </w:rPr>
          <w:t>employee.services@yale.edu</w:t>
        </w:r>
      </w:hyperlink>
      <w:r w:rsidR="00335CBF" w:rsidRPr="005546BB">
        <w:rPr>
          <w:rFonts w:asciiTheme="minorHAnsi" w:hAnsiTheme="minorHAnsi" w:cstheme="minorHAnsi"/>
          <w:sz w:val="22"/>
          <w:szCs w:val="22"/>
        </w:rPr>
        <w:t>.</w:t>
      </w:r>
    </w:p>
    <w:p w14:paraId="2295949E" w14:textId="77777777" w:rsidR="00815970" w:rsidRPr="005546BB" w:rsidRDefault="00815970" w:rsidP="005B3E18">
      <w:pPr>
        <w:pStyle w:val="PlainText"/>
        <w:rPr>
          <w:rFonts w:asciiTheme="minorHAnsi" w:hAnsiTheme="minorHAnsi" w:cstheme="minorHAnsi"/>
          <w:sz w:val="22"/>
          <w:szCs w:val="22"/>
        </w:rPr>
      </w:pPr>
    </w:p>
    <w:p w14:paraId="5F73344F" w14:textId="091C8770" w:rsidR="005B3E18" w:rsidRPr="005546BB" w:rsidRDefault="00815970" w:rsidP="41207682">
      <w:pPr>
        <w:pStyle w:val="PlainText"/>
        <w:rPr>
          <w:rFonts w:asciiTheme="minorHAnsi" w:hAnsiTheme="minorHAnsi"/>
          <w:sz w:val="22"/>
          <w:szCs w:val="22"/>
        </w:rPr>
      </w:pPr>
      <w:r w:rsidRPr="41207682">
        <w:rPr>
          <w:rFonts w:asciiTheme="minorHAnsi" w:hAnsiTheme="minorHAnsi"/>
          <w:sz w:val="22"/>
          <w:szCs w:val="22"/>
        </w:rPr>
        <w:t>Your appointment entitles you to enroll in one of the health plans offered by Yale.</w:t>
      </w:r>
      <w:r w:rsidR="00B17E84">
        <w:rPr>
          <w:rFonts w:asciiTheme="minorHAnsi" w:hAnsiTheme="minorHAnsi"/>
          <w:sz w:val="22"/>
          <w:szCs w:val="22"/>
        </w:rPr>
        <w:t xml:space="preserve"> </w:t>
      </w:r>
      <w:r w:rsidRPr="41207682">
        <w:rPr>
          <w:rFonts w:asciiTheme="minorHAnsi" w:hAnsiTheme="minorHAnsi"/>
          <w:b/>
          <w:bCs/>
          <w:sz w:val="22"/>
          <w:szCs w:val="22"/>
        </w:rPr>
        <w:t xml:space="preserve">Note: </w:t>
      </w:r>
      <w:r w:rsidRPr="41207682">
        <w:rPr>
          <w:rFonts w:asciiTheme="minorHAnsi" w:hAnsiTheme="minorHAnsi"/>
          <w:sz w:val="22"/>
          <w:szCs w:val="22"/>
        </w:rPr>
        <w:t xml:space="preserve">If you wish to enroll in a health plan, you must do so </w:t>
      </w:r>
      <w:r w:rsidRPr="41207682">
        <w:rPr>
          <w:rFonts w:asciiTheme="minorHAnsi" w:hAnsiTheme="minorHAnsi"/>
          <w:b/>
          <w:bCs/>
          <w:sz w:val="22"/>
          <w:szCs w:val="22"/>
          <w:u w:val="single"/>
        </w:rPr>
        <w:t xml:space="preserve">within 30 days of your </w:t>
      </w:r>
      <w:r w:rsidR="00564919" w:rsidRPr="41207682">
        <w:rPr>
          <w:rFonts w:asciiTheme="minorHAnsi" w:hAnsiTheme="minorHAnsi"/>
          <w:b/>
          <w:bCs/>
          <w:sz w:val="22"/>
          <w:szCs w:val="22"/>
          <w:u w:val="single"/>
        </w:rPr>
        <w:t>hire date</w:t>
      </w:r>
      <w:r w:rsidRPr="41207682">
        <w:rPr>
          <w:rFonts w:asciiTheme="minorHAnsi" w:hAnsiTheme="minorHAnsi"/>
          <w:sz w:val="22"/>
          <w:szCs w:val="22"/>
        </w:rPr>
        <w:t>.</w:t>
      </w:r>
      <w:r w:rsidR="00B17E84">
        <w:rPr>
          <w:rFonts w:asciiTheme="minorHAnsi" w:hAnsiTheme="minorHAnsi"/>
          <w:sz w:val="22"/>
          <w:szCs w:val="22"/>
        </w:rPr>
        <w:t xml:space="preserve"> </w:t>
      </w:r>
      <w:r w:rsidRPr="41207682">
        <w:rPr>
          <w:rFonts w:asciiTheme="minorHAnsi" w:hAnsiTheme="minorHAnsi"/>
          <w:sz w:val="22"/>
          <w:szCs w:val="22"/>
        </w:rPr>
        <w:t>For faculty with multi-year appointments, the start date is usually July 1.</w:t>
      </w:r>
      <w:r w:rsidR="00B17E84">
        <w:rPr>
          <w:rFonts w:asciiTheme="minorHAnsi" w:hAnsiTheme="minorHAnsi"/>
          <w:sz w:val="22"/>
          <w:szCs w:val="22"/>
        </w:rPr>
        <w:t xml:space="preserve"> </w:t>
      </w:r>
      <w:r w:rsidRPr="41207682">
        <w:rPr>
          <w:rFonts w:asciiTheme="minorHAnsi" w:hAnsiTheme="minorHAnsi"/>
          <w:sz w:val="22"/>
          <w:szCs w:val="22"/>
        </w:rPr>
        <w:t xml:space="preserve">If you are unsure of your </w:t>
      </w:r>
      <w:r w:rsidR="00E535E8" w:rsidRPr="41207682">
        <w:rPr>
          <w:rFonts w:asciiTheme="minorHAnsi" w:hAnsiTheme="minorHAnsi"/>
          <w:sz w:val="22"/>
          <w:szCs w:val="22"/>
        </w:rPr>
        <w:t>hire</w:t>
      </w:r>
      <w:r w:rsidRPr="41207682">
        <w:rPr>
          <w:rFonts w:asciiTheme="minorHAnsi" w:hAnsiTheme="minorHAnsi"/>
          <w:sz w:val="22"/>
          <w:szCs w:val="22"/>
        </w:rPr>
        <w:t xml:space="preserve"> date, please contact me.</w:t>
      </w:r>
      <w:r w:rsidR="00B17E84">
        <w:rPr>
          <w:rFonts w:asciiTheme="minorHAnsi" w:hAnsiTheme="minorHAnsi"/>
          <w:sz w:val="22"/>
          <w:szCs w:val="22"/>
        </w:rPr>
        <w:t xml:space="preserve"> </w:t>
      </w:r>
      <w:r w:rsidR="004D2451" w:rsidRPr="41207682">
        <w:rPr>
          <w:rFonts w:asciiTheme="minorHAnsi" w:hAnsiTheme="minorHAnsi"/>
          <w:sz w:val="22"/>
          <w:szCs w:val="22"/>
        </w:rPr>
        <w:t>To e</w:t>
      </w:r>
      <w:r w:rsidR="00335CBF" w:rsidRPr="41207682">
        <w:rPr>
          <w:rFonts w:asciiTheme="minorHAnsi" w:hAnsiTheme="minorHAnsi"/>
          <w:sz w:val="22"/>
          <w:szCs w:val="22"/>
        </w:rPr>
        <w:t>nroll, you will need your Yale NetID</w:t>
      </w:r>
      <w:r w:rsidR="004D2451" w:rsidRPr="41207682">
        <w:rPr>
          <w:rFonts w:asciiTheme="minorHAnsi" w:hAnsiTheme="minorHAnsi"/>
          <w:sz w:val="22"/>
          <w:szCs w:val="22"/>
        </w:rPr>
        <w:t xml:space="preserve"> and pin</w:t>
      </w:r>
      <w:r w:rsidR="00FD28D4" w:rsidRPr="41207682">
        <w:rPr>
          <w:rFonts w:asciiTheme="minorHAnsi" w:hAnsiTheme="minorHAnsi"/>
          <w:sz w:val="22"/>
          <w:szCs w:val="22"/>
        </w:rPr>
        <w:t xml:space="preserve"> to access Workday at</w:t>
      </w:r>
      <w:r w:rsidR="004D2451" w:rsidRPr="41207682">
        <w:rPr>
          <w:rFonts w:asciiTheme="minorHAnsi" w:hAnsiTheme="minorHAnsi"/>
          <w:sz w:val="22"/>
          <w:szCs w:val="22"/>
        </w:rPr>
        <w:t xml:space="preserve"> </w:t>
      </w:r>
      <w:hyperlink r:id="rId20">
        <w:r w:rsidR="004D2451" w:rsidRPr="41207682">
          <w:rPr>
            <w:rStyle w:val="Hyperlink"/>
            <w:rFonts w:asciiTheme="minorHAnsi" w:hAnsiTheme="minorHAnsi"/>
            <w:sz w:val="22"/>
            <w:szCs w:val="22"/>
          </w:rPr>
          <w:t>https://www.myworkday.com/yale</w:t>
        </w:r>
      </w:hyperlink>
      <w:r w:rsidR="004D2451" w:rsidRPr="41207682">
        <w:rPr>
          <w:rFonts w:asciiTheme="minorHAnsi" w:hAnsiTheme="minorHAnsi"/>
          <w:sz w:val="22"/>
          <w:szCs w:val="22"/>
        </w:rPr>
        <w:t xml:space="preserve">. </w:t>
      </w:r>
    </w:p>
    <w:p w14:paraId="61AA9C67" w14:textId="77777777" w:rsidR="005B3E18" w:rsidRPr="005546BB" w:rsidRDefault="005B3E18" w:rsidP="005B3E18">
      <w:pPr>
        <w:pStyle w:val="PlainText"/>
        <w:rPr>
          <w:rFonts w:asciiTheme="minorHAnsi" w:hAnsiTheme="minorHAnsi" w:cstheme="minorHAnsi"/>
          <w:sz w:val="22"/>
          <w:szCs w:val="22"/>
        </w:rPr>
      </w:pPr>
    </w:p>
    <w:p w14:paraId="55F77A00" w14:textId="30568B19" w:rsidR="00D32234" w:rsidRPr="005546BB" w:rsidRDefault="00447583" w:rsidP="41207682">
      <w:pPr>
        <w:pStyle w:val="PlainText"/>
        <w:rPr>
          <w:rFonts w:asciiTheme="minorHAnsi" w:hAnsiTheme="minorHAnsi"/>
          <w:sz w:val="22"/>
          <w:szCs w:val="22"/>
        </w:rPr>
      </w:pPr>
      <w:r w:rsidRPr="41207682">
        <w:rPr>
          <w:rFonts w:asciiTheme="minorHAnsi" w:hAnsiTheme="minorHAnsi"/>
          <w:b/>
          <w:bCs/>
          <w:color w:val="FF0000"/>
          <w:sz w:val="22"/>
          <w:szCs w:val="22"/>
        </w:rPr>
        <w:t xml:space="preserve">[IF </w:t>
      </w:r>
      <w:r w:rsidR="00F02E5A" w:rsidRPr="41207682">
        <w:rPr>
          <w:rFonts w:asciiTheme="minorHAnsi" w:hAnsiTheme="minorHAnsi"/>
          <w:b/>
          <w:bCs/>
          <w:color w:val="FF0000"/>
          <w:sz w:val="22"/>
          <w:szCs w:val="22"/>
        </w:rPr>
        <w:t xml:space="preserve">NEW </w:t>
      </w:r>
      <w:r w:rsidRPr="41207682">
        <w:rPr>
          <w:rFonts w:asciiTheme="minorHAnsi" w:hAnsiTheme="minorHAnsi"/>
          <w:b/>
          <w:bCs/>
          <w:color w:val="FF0000"/>
          <w:sz w:val="22"/>
          <w:szCs w:val="22"/>
        </w:rPr>
        <w:t>APPOINTMENT 50% OR GREATER</w:t>
      </w:r>
      <w:r w:rsidR="00D32234" w:rsidRPr="41207682">
        <w:rPr>
          <w:rFonts w:asciiTheme="minorHAnsi" w:hAnsiTheme="minorHAnsi"/>
          <w:b/>
          <w:bCs/>
          <w:color w:val="FF0000"/>
          <w:sz w:val="22"/>
          <w:szCs w:val="22"/>
        </w:rPr>
        <w:t>]</w:t>
      </w:r>
      <w:r w:rsidR="00F02E5A" w:rsidRPr="41207682">
        <w:rPr>
          <w:rFonts w:asciiTheme="minorHAnsi" w:hAnsiTheme="minorHAnsi"/>
          <w:sz w:val="22"/>
          <w:szCs w:val="22"/>
        </w:rPr>
        <w:t xml:space="preserve"> </w:t>
      </w:r>
      <w:r w:rsidR="00DF6302" w:rsidRPr="41207682">
        <w:rPr>
          <w:rFonts w:asciiTheme="minorHAnsi" w:hAnsiTheme="minorHAnsi"/>
          <w:sz w:val="22"/>
          <w:szCs w:val="22"/>
        </w:rPr>
        <w:t>As a new faculty member</w:t>
      </w:r>
      <w:r w:rsidR="00D32234" w:rsidRPr="41207682">
        <w:rPr>
          <w:rFonts w:asciiTheme="minorHAnsi" w:hAnsiTheme="minorHAnsi"/>
          <w:sz w:val="22"/>
          <w:szCs w:val="22"/>
        </w:rPr>
        <w:t xml:space="preserve">, you will be automatically enrolled in the Yale University Retirement Account Plan (YURAP). </w:t>
      </w:r>
      <w:r w:rsidR="00DF6302" w:rsidRPr="41207682">
        <w:rPr>
          <w:rFonts w:asciiTheme="minorHAnsi" w:hAnsiTheme="minorHAnsi"/>
          <w:sz w:val="22"/>
          <w:szCs w:val="22"/>
        </w:rPr>
        <w:t>It is advisable that you review the information online at</w:t>
      </w:r>
      <w:r w:rsidR="005D0044" w:rsidRPr="41207682">
        <w:rPr>
          <w:rFonts w:asciiTheme="minorHAnsi" w:hAnsiTheme="minorHAnsi"/>
          <w:sz w:val="22"/>
          <w:szCs w:val="22"/>
        </w:rPr>
        <w:t xml:space="preserve"> </w:t>
      </w:r>
      <w:hyperlink r:id="rId21">
        <w:r w:rsidR="005D0044" w:rsidRPr="41207682">
          <w:rPr>
            <w:rStyle w:val="Hyperlink"/>
            <w:rFonts w:asciiTheme="minorHAnsi" w:hAnsiTheme="minorHAnsi"/>
            <w:sz w:val="22"/>
            <w:szCs w:val="22"/>
          </w:rPr>
          <w:t>https://your.yale.edu/work-yale/benefits/financial-wellness</w:t>
        </w:r>
      </w:hyperlink>
      <w:r w:rsidR="005D0044" w:rsidRPr="41207682">
        <w:rPr>
          <w:rFonts w:asciiTheme="minorHAnsi" w:hAnsiTheme="minorHAnsi"/>
          <w:sz w:val="22"/>
          <w:szCs w:val="22"/>
        </w:rPr>
        <w:t xml:space="preserve"> </w:t>
      </w:r>
      <w:r w:rsidR="00DF6302" w:rsidRPr="41207682">
        <w:rPr>
          <w:rFonts w:asciiTheme="minorHAnsi" w:hAnsiTheme="minorHAnsi"/>
          <w:sz w:val="22"/>
          <w:szCs w:val="22"/>
        </w:rPr>
        <w:t>to understand the terms of this plan.</w:t>
      </w:r>
    </w:p>
    <w:p w14:paraId="693F1639" w14:textId="7A341AC7" w:rsidR="00D32234" w:rsidRPr="005546BB" w:rsidRDefault="00447583" w:rsidP="41207682">
      <w:pPr>
        <w:pStyle w:val="PlainText"/>
        <w:rPr>
          <w:rFonts w:asciiTheme="minorHAnsi" w:hAnsiTheme="minorHAnsi"/>
          <w:sz w:val="22"/>
          <w:szCs w:val="22"/>
        </w:rPr>
      </w:pPr>
      <w:r>
        <w:br/>
      </w:r>
      <w:r w:rsidR="00F02E5A" w:rsidRPr="41207682">
        <w:rPr>
          <w:rFonts w:asciiTheme="minorHAnsi" w:hAnsiTheme="minorHAnsi"/>
          <w:b/>
          <w:bCs/>
          <w:color w:val="FF0000"/>
          <w:sz w:val="22"/>
          <w:szCs w:val="22"/>
        </w:rPr>
        <w:t>[IF REAPPOINTMENT OR REHIRE 50% OR GREATER]</w:t>
      </w:r>
      <w:r w:rsidR="00F02E5A" w:rsidRPr="41207682">
        <w:rPr>
          <w:rFonts w:asciiTheme="minorHAnsi" w:hAnsiTheme="minorHAnsi"/>
          <w:color w:val="FF0000"/>
          <w:sz w:val="22"/>
          <w:szCs w:val="22"/>
        </w:rPr>
        <w:t xml:space="preserve"> </w:t>
      </w:r>
      <w:r w:rsidR="00DF6302" w:rsidRPr="41207682">
        <w:rPr>
          <w:rFonts w:asciiTheme="minorHAnsi" w:hAnsiTheme="minorHAnsi"/>
          <w:sz w:val="22"/>
          <w:szCs w:val="22"/>
        </w:rPr>
        <w:t>As a returning faculty member, you may need to re-enroll in the Yale University Retirement Account Plan (YURAP). It is advisable that you review the information online at</w:t>
      </w:r>
      <w:r w:rsidR="005D0044" w:rsidRPr="41207682">
        <w:rPr>
          <w:rFonts w:asciiTheme="minorHAnsi" w:hAnsiTheme="minorHAnsi"/>
          <w:sz w:val="22"/>
          <w:szCs w:val="22"/>
        </w:rPr>
        <w:t xml:space="preserve"> </w:t>
      </w:r>
      <w:hyperlink r:id="rId22">
        <w:r w:rsidR="005D0044" w:rsidRPr="41207682">
          <w:rPr>
            <w:rStyle w:val="Hyperlink"/>
            <w:rFonts w:asciiTheme="minorHAnsi" w:hAnsiTheme="minorHAnsi"/>
            <w:sz w:val="22"/>
            <w:szCs w:val="22"/>
          </w:rPr>
          <w:t>https://your.yale.edu/work-yale/benefits/financial-wellness</w:t>
        </w:r>
      </w:hyperlink>
      <w:r w:rsidR="005D0044" w:rsidRPr="41207682">
        <w:rPr>
          <w:rFonts w:asciiTheme="minorHAnsi" w:hAnsiTheme="minorHAnsi"/>
          <w:sz w:val="22"/>
          <w:szCs w:val="22"/>
        </w:rPr>
        <w:t xml:space="preserve"> </w:t>
      </w:r>
      <w:r w:rsidR="00DF6302" w:rsidRPr="41207682">
        <w:rPr>
          <w:rFonts w:asciiTheme="minorHAnsi" w:hAnsiTheme="minorHAnsi"/>
          <w:sz w:val="22"/>
          <w:szCs w:val="22"/>
        </w:rPr>
        <w:t>to understand the terms of this plan.</w:t>
      </w:r>
      <w:r w:rsidR="00B17E84">
        <w:rPr>
          <w:rFonts w:asciiTheme="minorHAnsi" w:hAnsiTheme="minorHAnsi"/>
          <w:sz w:val="22"/>
          <w:szCs w:val="22"/>
        </w:rPr>
        <w:t xml:space="preserve"> </w:t>
      </w:r>
    </w:p>
    <w:p w14:paraId="34447DBF" w14:textId="77777777" w:rsidR="00D32234" w:rsidRPr="005546BB" w:rsidRDefault="00D32234" w:rsidP="00D32234">
      <w:pPr>
        <w:pStyle w:val="PlainText"/>
        <w:rPr>
          <w:rFonts w:asciiTheme="minorHAnsi" w:hAnsiTheme="minorHAnsi" w:cstheme="minorHAnsi"/>
          <w:sz w:val="22"/>
          <w:szCs w:val="22"/>
        </w:rPr>
      </w:pPr>
    </w:p>
    <w:p w14:paraId="4298D796" w14:textId="77777777" w:rsidR="00D32234" w:rsidRPr="005546BB" w:rsidRDefault="00D32234" w:rsidP="00D32234">
      <w:pPr>
        <w:pStyle w:val="PlainText"/>
        <w:rPr>
          <w:rFonts w:asciiTheme="minorHAnsi" w:hAnsiTheme="minorHAnsi" w:cstheme="minorHAnsi"/>
          <w:b/>
          <w:sz w:val="22"/>
          <w:szCs w:val="22"/>
        </w:rPr>
      </w:pPr>
      <w:r w:rsidRPr="005546BB">
        <w:rPr>
          <w:rFonts w:asciiTheme="minorHAnsi" w:hAnsiTheme="minorHAnsi" w:cstheme="minorHAnsi"/>
          <w:b/>
          <w:color w:val="FF0000"/>
          <w:sz w:val="22"/>
          <w:szCs w:val="22"/>
        </w:rPr>
        <w:t xml:space="preserve">[IF THIS APPLIES] </w:t>
      </w:r>
      <w:r w:rsidRPr="005546BB">
        <w:rPr>
          <w:rFonts w:asciiTheme="minorHAnsi" w:hAnsiTheme="minorHAnsi" w:cstheme="minorHAnsi"/>
          <w:b/>
          <w:sz w:val="22"/>
          <w:szCs w:val="22"/>
        </w:rPr>
        <w:t>International Faculty</w:t>
      </w:r>
    </w:p>
    <w:p w14:paraId="3F1A41F0" w14:textId="489AE4A9" w:rsidR="00447583" w:rsidRPr="005546BB" w:rsidRDefault="00345E5A" w:rsidP="00D32234">
      <w:pPr>
        <w:pStyle w:val="PlainText"/>
        <w:rPr>
          <w:rFonts w:asciiTheme="minorHAnsi" w:hAnsiTheme="minorHAnsi"/>
          <w:sz w:val="22"/>
          <w:szCs w:val="22"/>
        </w:rPr>
      </w:pPr>
      <w:r w:rsidRPr="37F36E95">
        <w:rPr>
          <w:rFonts w:asciiTheme="minorHAnsi" w:hAnsiTheme="minorHAnsi"/>
          <w:sz w:val="22"/>
          <w:szCs w:val="22"/>
        </w:rPr>
        <w:t>T</w:t>
      </w:r>
      <w:r w:rsidR="00D32234" w:rsidRPr="37F36E95">
        <w:rPr>
          <w:rFonts w:asciiTheme="minorHAnsi" w:hAnsiTheme="minorHAnsi"/>
          <w:sz w:val="22"/>
          <w:szCs w:val="22"/>
        </w:rPr>
        <w:t>he</w:t>
      </w:r>
      <w:r w:rsidRPr="37F36E95">
        <w:rPr>
          <w:rFonts w:asciiTheme="minorHAnsi" w:hAnsiTheme="minorHAnsi"/>
          <w:sz w:val="22"/>
          <w:szCs w:val="22"/>
        </w:rPr>
        <w:t xml:space="preserve"> website for the</w:t>
      </w:r>
      <w:r w:rsidR="00D32234" w:rsidRPr="37F36E95">
        <w:rPr>
          <w:rFonts w:asciiTheme="minorHAnsi" w:hAnsiTheme="minorHAnsi"/>
          <w:sz w:val="22"/>
          <w:szCs w:val="22"/>
        </w:rPr>
        <w:t xml:space="preserve"> </w:t>
      </w:r>
      <w:hyperlink r:id="rId23">
        <w:r w:rsidR="00D32234" w:rsidRPr="37F36E95">
          <w:rPr>
            <w:rStyle w:val="Hyperlink"/>
            <w:rFonts w:asciiTheme="minorHAnsi" w:hAnsiTheme="minorHAnsi"/>
            <w:sz w:val="22"/>
            <w:szCs w:val="22"/>
          </w:rPr>
          <w:t>Office of International Students and Scholars (OISS)</w:t>
        </w:r>
      </w:hyperlink>
      <w:r w:rsidRPr="37F36E95">
        <w:rPr>
          <w:rFonts w:asciiTheme="minorHAnsi" w:hAnsiTheme="minorHAnsi"/>
          <w:sz w:val="22"/>
          <w:szCs w:val="22"/>
        </w:rPr>
        <w:t xml:space="preserve"> </w:t>
      </w:r>
      <w:r w:rsidR="00D32234" w:rsidRPr="37F36E95">
        <w:rPr>
          <w:rFonts w:asciiTheme="minorHAnsi" w:hAnsiTheme="minorHAnsi"/>
          <w:sz w:val="22"/>
          <w:szCs w:val="22"/>
        </w:rPr>
        <w:t xml:space="preserve">contains a </w:t>
      </w:r>
      <w:r w:rsidRPr="37F36E95">
        <w:rPr>
          <w:rFonts w:asciiTheme="minorHAnsi" w:hAnsiTheme="minorHAnsi"/>
          <w:sz w:val="22"/>
          <w:szCs w:val="22"/>
        </w:rPr>
        <w:t>great deal</w:t>
      </w:r>
      <w:r w:rsidR="00D32234" w:rsidRPr="37F36E95">
        <w:rPr>
          <w:rFonts w:asciiTheme="minorHAnsi" w:hAnsiTheme="minorHAnsi"/>
          <w:sz w:val="22"/>
          <w:szCs w:val="22"/>
        </w:rPr>
        <w:t xml:space="preserve"> of useful information </w:t>
      </w:r>
      <w:r w:rsidRPr="37F36E95">
        <w:rPr>
          <w:rFonts w:asciiTheme="minorHAnsi" w:hAnsiTheme="minorHAnsi"/>
          <w:sz w:val="22"/>
          <w:szCs w:val="22"/>
        </w:rPr>
        <w:t>to aid you with your</w:t>
      </w:r>
      <w:r w:rsidR="00D32234" w:rsidRPr="37F36E95">
        <w:rPr>
          <w:rFonts w:asciiTheme="minorHAnsi" w:hAnsiTheme="minorHAnsi"/>
          <w:sz w:val="22"/>
          <w:szCs w:val="22"/>
        </w:rPr>
        <w:t xml:space="preserve"> transition.</w:t>
      </w:r>
      <w:r w:rsidR="00B17E84" w:rsidRPr="37F36E95">
        <w:rPr>
          <w:rFonts w:asciiTheme="minorHAnsi" w:hAnsiTheme="minorHAnsi"/>
          <w:sz w:val="22"/>
          <w:szCs w:val="22"/>
        </w:rPr>
        <w:t xml:space="preserve"> </w:t>
      </w:r>
    </w:p>
    <w:p w14:paraId="5CA1953B" w14:textId="72E2BE2B" w:rsidR="6E70B616" w:rsidRDefault="6E70B616" w:rsidP="6E70B616">
      <w:pPr>
        <w:pStyle w:val="PlainText"/>
        <w:rPr>
          <w:rFonts w:asciiTheme="minorHAnsi" w:hAnsiTheme="minorHAnsi"/>
          <w:sz w:val="22"/>
          <w:szCs w:val="22"/>
        </w:rPr>
      </w:pPr>
    </w:p>
    <w:p w14:paraId="6D607A03" w14:textId="6CEE9DC1" w:rsidR="00D71CF1" w:rsidRPr="005546BB" w:rsidRDefault="00345E5A" w:rsidP="00D32234">
      <w:pPr>
        <w:pStyle w:val="PlainText"/>
        <w:rPr>
          <w:rFonts w:asciiTheme="minorHAnsi" w:hAnsiTheme="minorHAnsi" w:cstheme="minorHAnsi"/>
          <w:b/>
          <w:sz w:val="22"/>
          <w:szCs w:val="22"/>
        </w:rPr>
      </w:pPr>
      <w:r>
        <w:rPr>
          <w:rFonts w:asciiTheme="minorHAnsi" w:hAnsiTheme="minorHAnsi" w:cstheme="minorHAnsi"/>
          <w:sz w:val="22"/>
          <w:szCs w:val="22"/>
        </w:rPr>
        <w:lastRenderedPageBreak/>
        <w:t xml:space="preserve">In addition, </w:t>
      </w:r>
      <w:r w:rsidR="00CD3FBE">
        <w:rPr>
          <w:rFonts w:asciiTheme="minorHAnsi" w:hAnsiTheme="minorHAnsi" w:cstheme="minorHAnsi"/>
          <w:sz w:val="22"/>
          <w:szCs w:val="22"/>
        </w:rPr>
        <w:t>t</w:t>
      </w:r>
      <w:r w:rsidR="00CD3FBE" w:rsidRPr="00CD3FBE">
        <w:rPr>
          <w:rFonts w:asciiTheme="minorHAnsi" w:hAnsiTheme="minorHAnsi" w:cstheme="minorHAnsi"/>
          <w:sz w:val="22"/>
          <w:szCs w:val="22"/>
        </w:rPr>
        <w:t xml:space="preserve">he International Tax office provides guidance and responds to questions concerning federal tax withholding and reporting of payments made to individuals who are neither U.S. citizens nor U.S. permanent residents. This is a service offered by the Yale Tax Department for the benefit of international students, scholars and visitors </w:t>
      </w:r>
      <w:proofErr w:type="gramStart"/>
      <w:r w:rsidR="00CD3FBE" w:rsidRPr="00CD3FBE">
        <w:rPr>
          <w:rFonts w:asciiTheme="minorHAnsi" w:hAnsiTheme="minorHAnsi" w:cstheme="minorHAnsi"/>
          <w:sz w:val="22"/>
          <w:szCs w:val="22"/>
        </w:rPr>
        <w:t>of</w:t>
      </w:r>
      <w:proofErr w:type="gramEnd"/>
      <w:r w:rsidR="00CD3FBE" w:rsidRPr="00CD3FBE">
        <w:rPr>
          <w:rFonts w:asciiTheme="minorHAnsi" w:hAnsiTheme="minorHAnsi" w:cstheme="minorHAnsi"/>
          <w:sz w:val="22"/>
          <w:szCs w:val="22"/>
        </w:rPr>
        <w:t xml:space="preserve"> Yale University.</w:t>
      </w:r>
      <w:r w:rsidR="00B17E84">
        <w:rPr>
          <w:rFonts w:asciiTheme="minorHAnsi" w:hAnsiTheme="minorHAnsi" w:cstheme="minorHAnsi"/>
          <w:sz w:val="22"/>
          <w:szCs w:val="22"/>
        </w:rPr>
        <w:t xml:space="preserve"> </w:t>
      </w:r>
      <w:r w:rsidR="00CD3FBE">
        <w:rPr>
          <w:rFonts w:asciiTheme="minorHAnsi" w:hAnsiTheme="minorHAnsi" w:cstheme="minorHAnsi"/>
          <w:sz w:val="22"/>
          <w:szCs w:val="22"/>
        </w:rPr>
        <w:t xml:space="preserve">Once you have your Yale email, send an email to </w:t>
      </w:r>
      <w:hyperlink r:id="rId24" w:history="1">
        <w:r w:rsidR="00CD3FBE" w:rsidRPr="008A1842">
          <w:rPr>
            <w:rStyle w:val="Hyperlink"/>
            <w:rFonts w:asciiTheme="minorHAnsi" w:hAnsiTheme="minorHAnsi" w:cstheme="minorHAnsi"/>
            <w:sz w:val="22"/>
            <w:szCs w:val="22"/>
          </w:rPr>
          <w:t>internationaltax@yale.edu</w:t>
        </w:r>
      </w:hyperlink>
      <w:r w:rsidR="00CD3FBE">
        <w:rPr>
          <w:rFonts w:asciiTheme="minorHAnsi" w:hAnsiTheme="minorHAnsi" w:cstheme="minorHAnsi"/>
          <w:sz w:val="22"/>
          <w:szCs w:val="22"/>
        </w:rPr>
        <w:t xml:space="preserve"> to </w:t>
      </w:r>
      <w:r w:rsidR="00490C8D">
        <w:rPr>
          <w:rFonts w:asciiTheme="minorHAnsi" w:hAnsiTheme="minorHAnsi" w:cstheme="minorHAnsi"/>
          <w:sz w:val="22"/>
          <w:szCs w:val="22"/>
        </w:rPr>
        <w:t xml:space="preserve">request a link to the </w:t>
      </w:r>
      <w:hyperlink r:id="rId25" w:history="1">
        <w:r w:rsidR="00490C8D" w:rsidRPr="00490C8D">
          <w:rPr>
            <w:rStyle w:val="Hyperlink"/>
            <w:rFonts w:asciiTheme="minorHAnsi" w:hAnsiTheme="minorHAnsi" w:cstheme="minorHAnsi"/>
            <w:sz w:val="22"/>
            <w:szCs w:val="22"/>
          </w:rPr>
          <w:t>Foreign National Information System (FNIS)</w:t>
        </w:r>
      </w:hyperlink>
      <w:r w:rsidR="00490C8D">
        <w:rPr>
          <w:rFonts w:asciiTheme="minorHAnsi" w:hAnsiTheme="minorHAnsi" w:cstheme="minorHAnsi"/>
          <w:sz w:val="22"/>
          <w:szCs w:val="22"/>
        </w:rPr>
        <w:t>.</w:t>
      </w:r>
      <w:r w:rsidR="00B17E84">
        <w:rPr>
          <w:rFonts w:asciiTheme="minorHAnsi" w:hAnsiTheme="minorHAnsi" w:cstheme="minorHAnsi"/>
          <w:sz w:val="22"/>
          <w:szCs w:val="22"/>
        </w:rPr>
        <w:t xml:space="preserve"> </w:t>
      </w:r>
    </w:p>
    <w:p w14:paraId="25C6623C" w14:textId="77777777" w:rsidR="00ED1A10" w:rsidRPr="005546BB" w:rsidRDefault="00ED1A10" w:rsidP="00ED1A10">
      <w:pPr>
        <w:pStyle w:val="PlainText"/>
        <w:rPr>
          <w:rFonts w:asciiTheme="minorHAnsi" w:hAnsiTheme="minorHAnsi" w:cstheme="minorHAnsi"/>
          <w:sz w:val="22"/>
          <w:szCs w:val="22"/>
        </w:rPr>
      </w:pPr>
    </w:p>
    <w:p w14:paraId="46B366EC" w14:textId="61412A06" w:rsidR="005B3E18" w:rsidRPr="005546BB" w:rsidRDefault="00F36CF9" w:rsidP="005B3E18">
      <w:pPr>
        <w:pStyle w:val="PlainText"/>
        <w:rPr>
          <w:rFonts w:asciiTheme="minorHAnsi" w:hAnsiTheme="minorHAnsi"/>
          <w:b/>
          <w:bCs/>
          <w:sz w:val="22"/>
          <w:szCs w:val="22"/>
        </w:rPr>
      </w:pPr>
      <w:r w:rsidRPr="5158784F">
        <w:rPr>
          <w:rFonts w:asciiTheme="minorHAnsi" w:hAnsiTheme="minorHAnsi"/>
          <w:b/>
          <w:bCs/>
          <w:color w:val="FF0000"/>
          <w:sz w:val="22"/>
          <w:szCs w:val="22"/>
        </w:rPr>
        <w:t xml:space="preserve">[IF THIS </w:t>
      </w:r>
      <w:r w:rsidRPr="427EBA49">
        <w:rPr>
          <w:rFonts w:asciiTheme="minorHAnsi" w:hAnsiTheme="minorHAnsi"/>
          <w:b/>
          <w:bCs/>
          <w:color w:val="FF0000"/>
          <w:sz w:val="22"/>
          <w:szCs w:val="22"/>
        </w:rPr>
        <w:t>APPLIES</w:t>
      </w:r>
      <w:r w:rsidR="14C4BE88" w:rsidRPr="427EBA49">
        <w:rPr>
          <w:rFonts w:asciiTheme="minorHAnsi" w:hAnsiTheme="minorHAnsi"/>
          <w:b/>
          <w:bCs/>
          <w:color w:val="FF0000"/>
          <w:sz w:val="22"/>
          <w:szCs w:val="22"/>
        </w:rPr>
        <w:t xml:space="preserve"> (DIANE</w:t>
      </w:r>
      <w:r w:rsidR="14C4BE88" w:rsidRPr="6E6CB8FF">
        <w:rPr>
          <w:rFonts w:asciiTheme="minorHAnsi" w:hAnsiTheme="minorHAnsi"/>
          <w:b/>
          <w:bCs/>
          <w:color w:val="FF0000"/>
          <w:sz w:val="22"/>
          <w:szCs w:val="22"/>
        </w:rPr>
        <w:t xml:space="preserve"> BROWN IS </w:t>
      </w:r>
      <w:r w:rsidR="14C4BE88" w:rsidRPr="47EC14A3">
        <w:rPr>
          <w:rFonts w:asciiTheme="minorHAnsi" w:hAnsiTheme="minorHAnsi"/>
          <w:b/>
          <w:bCs/>
          <w:color w:val="FF0000"/>
          <w:sz w:val="22"/>
          <w:szCs w:val="22"/>
        </w:rPr>
        <w:t>MENTIONED IN OFFER LETTER</w:t>
      </w:r>
      <w:r w:rsidR="14C4BE88" w:rsidRPr="427EBA49">
        <w:rPr>
          <w:rFonts w:asciiTheme="minorHAnsi" w:hAnsiTheme="minorHAnsi"/>
          <w:b/>
          <w:bCs/>
          <w:color w:val="FF0000"/>
          <w:sz w:val="22"/>
          <w:szCs w:val="22"/>
        </w:rPr>
        <w:t>)</w:t>
      </w:r>
      <w:r w:rsidRPr="427EBA49">
        <w:rPr>
          <w:rFonts w:asciiTheme="minorHAnsi" w:hAnsiTheme="minorHAnsi"/>
          <w:b/>
          <w:bCs/>
          <w:color w:val="FF0000"/>
          <w:sz w:val="22"/>
          <w:szCs w:val="22"/>
        </w:rPr>
        <w:t>]</w:t>
      </w:r>
      <w:r w:rsidRPr="5158784F">
        <w:rPr>
          <w:rFonts w:asciiTheme="minorHAnsi" w:hAnsiTheme="minorHAnsi"/>
          <w:b/>
          <w:bCs/>
          <w:color w:val="FF0000"/>
          <w:sz w:val="22"/>
          <w:szCs w:val="22"/>
        </w:rPr>
        <w:t xml:space="preserve"> </w:t>
      </w:r>
      <w:r w:rsidR="005B3E18" w:rsidRPr="5158784F">
        <w:rPr>
          <w:rFonts w:asciiTheme="minorHAnsi" w:hAnsiTheme="minorHAnsi"/>
          <w:b/>
          <w:bCs/>
          <w:sz w:val="22"/>
          <w:szCs w:val="22"/>
        </w:rPr>
        <w:t xml:space="preserve">Moving to New Haven </w:t>
      </w:r>
    </w:p>
    <w:p w14:paraId="6B803E61" w14:textId="77777777" w:rsidR="005B3E18" w:rsidRPr="005546BB" w:rsidRDefault="005B3E18" w:rsidP="005B3E18">
      <w:pPr>
        <w:pStyle w:val="PlainText"/>
        <w:rPr>
          <w:rFonts w:asciiTheme="minorHAnsi" w:hAnsiTheme="minorHAnsi" w:cstheme="minorHAnsi"/>
          <w:b/>
          <w:sz w:val="22"/>
          <w:szCs w:val="22"/>
        </w:rPr>
      </w:pPr>
      <w:r w:rsidRPr="005546BB">
        <w:rPr>
          <w:rFonts w:asciiTheme="minorHAnsi" w:hAnsiTheme="minorHAnsi" w:cstheme="minorHAnsi"/>
          <w:sz w:val="22"/>
          <w:szCs w:val="22"/>
        </w:rPr>
        <w:t>Contact Diane Brown, Transportation Manager,</w:t>
      </w:r>
      <w:r w:rsidR="00FD28D4" w:rsidRPr="005546BB">
        <w:rPr>
          <w:rFonts w:asciiTheme="minorHAnsi" w:hAnsiTheme="minorHAnsi" w:cstheme="minorHAnsi"/>
          <w:sz w:val="22"/>
          <w:szCs w:val="22"/>
        </w:rPr>
        <w:t xml:space="preserve"> at</w:t>
      </w:r>
      <w:r w:rsidRPr="005546BB">
        <w:rPr>
          <w:rFonts w:asciiTheme="minorHAnsi" w:hAnsiTheme="minorHAnsi" w:cstheme="minorHAnsi"/>
          <w:sz w:val="22"/>
          <w:szCs w:val="22"/>
        </w:rPr>
        <w:t xml:space="preserve"> </w:t>
      </w:r>
      <w:hyperlink r:id="rId26" w:history="1">
        <w:r w:rsidR="00FD28D4" w:rsidRPr="005546BB">
          <w:rPr>
            <w:rStyle w:val="Hyperlink"/>
            <w:rFonts w:asciiTheme="minorHAnsi" w:hAnsiTheme="minorHAnsi" w:cstheme="minorHAnsi"/>
            <w:sz w:val="22"/>
            <w:szCs w:val="22"/>
          </w:rPr>
          <w:t>diane.brown@yale.edu</w:t>
        </w:r>
      </w:hyperlink>
      <w:r w:rsidR="00FD28D4" w:rsidRPr="005546BB">
        <w:rPr>
          <w:rFonts w:asciiTheme="minorHAnsi" w:hAnsiTheme="minorHAnsi" w:cstheme="minorHAnsi"/>
          <w:sz w:val="22"/>
          <w:szCs w:val="22"/>
        </w:rPr>
        <w:t xml:space="preserve"> </w:t>
      </w:r>
      <w:r w:rsidRPr="005546BB">
        <w:rPr>
          <w:rFonts w:asciiTheme="minorHAnsi" w:hAnsiTheme="minorHAnsi" w:cstheme="minorHAnsi"/>
          <w:sz w:val="22"/>
          <w:szCs w:val="22"/>
        </w:rPr>
        <w:t xml:space="preserve">or 203-432-9961. </w:t>
      </w:r>
    </w:p>
    <w:p w14:paraId="31E5F67E" w14:textId="77777777" w:rsidR="00AF30E1" w:rsidRPr="005546BB" w:rsidRDefault="00AF30E1" w:rsidP="00EB053E">
      <w:pPr>
        <w:pStyle w:val="PlainText"/>
        <w:rPr>
          <w:rFonts w:asciiTheme="minorHAnsi" w:hAnsiTheme="minorHAnsi" w:cstheme="minorHAnsi"/>
          <w:sz w:val="22"/>
          <w:szCs w:val="22"/>
        </w:rPr>
      </w:pPr>
    </w:p>
    <w:p w14:paraId="5E2DFEF0" w14:textId="5D4DF125" w:rsidR="00AA7350" w:rsidRPr="005546BB" w:rsidRDefault="00F36CF9" w:rsidP="00AA7350">
      <w:pPr>
        <w:pStyle w:val="PlainText"/>
        <w:rPr>
          <w:rFonts w:asciiTheme="minorHAnsi" w:hAnsiTheme="minorHAnsi" w:cstheme="minorHAnsi"/>
          <w:b/>
          <w:sz w:val="22"/>
          <w:szCs w:val="22"/>
        </w:rPr>
      </w:pPr>
      <w:r w:rsidRPr="005546BB">
        <w:rPr>
          <w:rFonts w:asciiTheme="minorHAnsi" w:hAnsiTheme="minorHAnsi" w:cstheme="minorHAnsi"/>
          <w:b/>
          <w:color w:val="FF0000"/>
          <w:sz w:val="22"/>
          <w:szCs w:val="22"/>
        </w:rPr>
        <w:t xml:space="preserve">[IF THIS APPLIES] </w:t>
      </w:r>
      <w:r w:rsidR="00AA7350" w:rsidRPr="005546BB">
        <w:rPr>
          <w:rFonts w:asciiTheme="minorHAnsi" w:hAnsiTheme="minorHAnsi" w:cstheme="minorHAnsi"/>
          <w:b/>
          <w:sz w:val="22"/>
          <w:szCs w:val="22"/>
        </w:rPr>
        <w:t xml:space="preserve">Department </w:t>
      </w:r>
      <w:r w:rsidR="000019C2">
        <w:rPr>
          <w:rFonts w:asciiTheme="minorHAnsi" w:hAnsiTheme="minorHAnsi" w:cstheme="minorHAnsi"/>
          <w:b/>
          <w:sz w:val="22"/>
          <w:szCs w:val="22"/>
        </w:rPr>
        <w:t>W</w:t>
      </w:r>
      <w:r w:rsidR="00AA7350" w:rsidRPr="005546BB">
        <w:rPr>
          <w:rFonts w:asciiTheme="minorHAnsi" w:hAnsiTheme="minorHAnsi" w:cstheme="minorHAnsi"/>
          <w:b/>
          <w:sz w:val="22"/>
          <w:szCs w:val="22"/>
        </w:rPr>
        <w:t xml:space="preserve">ebpage </w:t>
      </w:r>
    </w:p>
    <w:p w14:paraId="259A1BC0" w14:textId="4ABD92D8" w:rsidR="00AA7350" w:rsidRPr="005546BB" w:rsidRDefault="00AA7350" w:rsidP="41207682">
      <w:pPr>
        <w:pStyle w:val="PlainText"/>
        <w:rPr>
          <w:rFonts w:asciiTheme="minorHAnsi" w:hAnsiTheme="minorHAnsi"/>
          <w:sz w:val="22"/>
          <w:szCs w:val="22"/>
        </w:rPr>
      </w:pPr>
      <w:r w:rsidRPr="41207682">
        <w:rPr>
          <w:rFonts w:asciiTheme="minorHAnsi" w:hAnsiTheme="minorHAnsi"/>
          <w:sz w:val="22"/>
          <w:szCs w:val="22"/>
        </w:rPr>
        <w:t>All faculty members have their own webpage on our department website.</w:t>
      </w:r>
      <w:r w:rsidR="00B17E84">
        <w:rPr>
          <w:rFonts w:asciiTheme="minorHAnsi" w:hAnsiTheme="minorHAnsi"/>
          <w:sz w:val="22"/>
          <w:szCs w:val="22"/>
        </w:rPr>
        <w:t xml:space="preserve"> </w:t>
      </w:r>
      <w:r w:rsidRPr="41207682">
        <w:rPr>
          <w:rFonts w:asciiTheme="minorHAnsi" w:hAnsiTheme="minorHAnsi"/>
          <w:sz w:val="22"/>
          <w:szCs w:val="22"/>
        </w:rPr>
        <w:t xml:space="preserve">Please see our current website, </w:t>
      </w:r>
      <w:r w:rsidR="6543A5CB" w:rsidRPr="41207682">
        <w:rPr>
          <w:rFonts w:ascii="Calibri" w:eastAsia="Calibri" w:hAnsi="Calibri" w:cs="Calibri"/>
          <w:color w:val="FF0000"/>
          <w:sz w:val="22"/>
          <w:szCs w:val="22"/>
        </w:rPr>
        <w:t>XXXXXXXXX</w:t>
      </w:r>
      <w:r w:rsidR="5CA1AC78" w:rsidRPr="41207682">
        <w:rPr>
          <w:rFonts w:asciiTheme="minorHAnsi" w:hAnsiTheme="minorHAnsi"/>
          <w:sz w:val="22"/>
          <w:szCs w:val="22"/>
        </w:rPr>
        <w:t xml:space="preserve">, </w:t>
      </w:r>
      <w:r w:rsidRPr="41207682">
        <w:rPr>
          <w:rFonts w:asciiTheme="minorHAnsi" w:hAnsiTheme="minorHAnsi"/>
          <w:sz w:val="22"/>
          <w:szCs w:val="22"/>
        </w:rPr>
        <w:t>for bio examples.</w:t>
      </w:r>
      <w:r w:rsidR="00B17E84">
        <w:rPr>
          <w:rFonts w:asciiTheme="minorHAnsi" w:hAnsiTheme="minorHAnsi"/>
          <w:sz w:val="22"/>
          <w:szCs w:val="22"/>
        </w:rPr>
        <w:t xml:space="preserve"> </w:t>
      </w:r>
      <w:r w:rsidRPr="41207682">
        <w:rPr>
          <w:rFonts w:asciiTheme="minorHAnsi" w:hAnsiTheme="minorHAnsi"/>
          <w:sz w:val="22"/>
          <w:szCs w:val="22"/>
        </w:rPr>
        <w:t xml:space="preserve">Some of the information requested </w:t>
      </w:r>
      <w:r w:rsidR="00631307">
        <w:rPr>
          <w:rFonts w:asciiTheme="minorHAnsi" w:hAnsiTheme="minorHAnsi"/>
          <w:sz w:val="22"/>
          <w:szCs w:val="22"/>
        </w:rPr>
        <w:t>might</w:t>
      </w:r>
      <w:r w:rsidRPr="41207682">
        <w:rPr>
          <w:rFonts w:asciiTheme="minorHAnsi" w:hAnsiTheme="minorHAnsi"/>
          <w:sz w:val="22"/>
          <w:szCs w:val="22"/>
        </w:rPr>
        <w:t xml:space="preserve"> be a current CV without home address, </w:t>
      </w:r>
      <w:r w:rsidR="00A62BA5">
        <w:rPr>
          <w:rFonts w:asciiTheme="minorHAnsi" w:hAnsiTheme="minorHAnsi"/>
          <w:sz w:val="22"/>
          <w:szCs w:val="22"/>
        </w:rPr>
        <w:t xml:space="preserve">a </w:t>
      </w:r>
      <w:r w:rsidRPr="41207682">
        <w:rPr>
          <w:rFonts w:asciiTheme="minorHAnsi" w:hAnsiTheme="minorHAnsi"/>
          <w:sz w:val="22"/>
          <w:szCs w:val="22"/>
        </w:rPr>
        <w:t xml:space="preserve">picture, and links to articles you </w:t>
      </w:r>
      <w:r w:rsidR="00631307">
        <w:rPr>
          <w:rFonts w:asciiTheme="minorHAnsi" w:hAnsiTheme="minorHAnsi"/>
          <w:sz w:val="22"/>
          <w:szCs w:val="22"/>
        </w:rPr>
        <w:t xml:space="preserve">have </w:t>
      </w:r>
      <w:r w:rsidRPr="41207682">
        <w:rPr>
          <w:rFonts w:asciiTheme="minorHAnsi" w:hAnsiTheme="minorHAnsi"/>
          <w:sz w:val="22"/>
          <w:szCs w:val="22"/>
        </w:rPr>
        <w:t xml:space="preserve">published (or pdf versions we can upload). </w:t>
      </w:r>
    </w:p>
    <w:p w14:paraId="3C3C2426" w14:textId="77777777" w:rsidR="00EB053E" w:rsidRPr="005546BB" w:rsidRDefault="00EB053E" w:rsidP="009E61B1">
      <w:pPr>
        <w:pStyle w:val="PlainText"/>
        <w:tabs>
          <w:tab w:val="left" w:pos="2892"/>
        </w:tabs>
        <w:rPr>
          <w:rFonts w:asciiTheme="minorHAnsi" w:hAnsiTheme="minorHAnsi" w:cstheme="minorHAnsi"/>
          <w:sz w:val="22"/>
          <w:szCs w:val="22"/>
        </w:rPr>
      </w:pPr>
    </w:p>
    <w:p w14:paraId="6A43941A" w14:textId="0F00F835" w:rsidR="00AA7350" w:rsidRPr="005546BB" w:rsidRDefault="00AA7350" w:rsidP="00AA7350">
      <w:pPr>
        <w:pStyle w:val="PlainText"/>
        <w:rPr>
          <w:rFonts w:asciiTheme="minorHAnsi" w:hAnsiTheme="minorHAnsi" w:cstheme="minorHAnsi"/>
          <w:b/>
          <w:sz w:val="22"/>
          <w:szCs w:val="22"/>
        </w:rPr>
      </w:pPr>
      <w:r w:rsidRPr="005546BB">
        <w:rPr>
          <w:rFonts w:asciiTheme="minorHAnsi" w:hAnsiTheme="minorHAnsi" w:cstheme="minorHAnsi"/>
          <w:b/>
          <w:sz w:val="22"/>
          <w:szCs w:val="22"/>
        </w:rPr>
        <w:t xml:space="preserve">Office </w:t>
      </w:r>
      <w:r w:rsidR="00873599">
        <w:rPr>
          <w:rFonts w:asciiTheme="minorHAnsi" w:hAnsiTheme="minorHAnsi" w:cstheme="minorHAnsi"/>
          <w:b/>
          <w:sz w:val="22"/>
          <w:szCs w:val="22"/>
        </w:rPr>
        <w:t>A</w:t>
      </w:r>
      <w:r w:rsidRPr="005546BB">
        <w:rPr>
          <w:rFonts w:asciiTheme="minorHAnsi" w:hAnsiTheme="minorHAnsi" w:cstheme="minorHAnsi"/>
          <w:b/>
          <w:sz w:val="22"/>
          <w:szCs w:val="22"/>
        </w:rPr>
        <w:t xml:space="preserve">ssignment &amp; </w:t>
      </w:r>
      <w:r w:rsidR="00873599">
        <w:rPr>
          <w:rFonts w:asciiTheme="minorHAnsi" w:hAnsiTheme="minorHAnsi" w:cstheme="minorHAnsi"/>
          <w:b/>
          <w:sz w:val="22"/>
          <w:szCs w:val="22"/>
        </w:rPr>
        <w:t>T</w:t>
      </w:r>
      <w:r w:rsidRPr="005546BB">
        <w:rPr>
          <w:rFonts w:asciiTheme="minorHAnsi" w:hAnsiTheme="minorHAnsi" w:cstheme="minorHAnsi"/>
          <w:b/>
          <w:sz w:val="22"/>
          <w:szCs w:val="22"/>
        </w:rPr>
        <w:t>elephone</w:t>
      </w:r>
    </w:p>
    <w:p w14:paraId="3D95A288" w14:textId="11805FC3" w:rsidR="00AA7350" w:rsidRPr="005546BB" w:rsidRDefault="00AA7350" w:rsidP="41207682">
      <w:pPr>
        <w:pStyle w:val="PlainText"/>
        <w:rPr>
          <w:rFonts w:asciiTheme="minorHAnsi" w:hAnsiTheme="minorHAnsi"/>
          <w:sz w:val="22"/>
          <w:szCs w:val="22"/>
        </w:rPr>
      </w:pPr>
      <w:r w:rsidRPr="41207682">
        <w:rPr>
          <w:rFonts w:asciiTheme="minorHAnsi" w:hAnsiTheme="minorHAnsi"/>
          <w:b/>
          <w:bCs/>
          <w:color w:val="FF0000"/>
          <w:sz w:val="22"/>
          <w:szCs w:val="22"/>
        </w:rPr>
        <w:t>[IF NOT YET KNOWN]</w:t>
      </w:r>
      <w:r w:rsidRPr="41207682">
        <w:rPr>
          <w:rFonts w:asciiTheme="minorHAnsi" w:hAnsiTheme="minorHAnsi"/>
          <w:color w:val="FF0000"/>
          <w:sz w:val="22"/>
          <w:szCs w:val="22"/>
        </w:rPr>
        <w:t xml:space="preserve"> </w:t>
      </w:r>
      <w:r w:rsidR="00CD023E" w:rsidRPr="41207682">
        <w:rPr>
          <w:rFonts w:asciiTheme="minorHAnsi" w:hAnsiTheme="minorHAnsi"/>
          <w:sz w:val="22"/>
          <w:szCs w:val="22"/>
        </w:rPr>
        <w:t>Your office assignment</w:t>
      </w:r>
      <w:r w:rsidRPr="41207682">
        <w:rPr>
          <w:rFonts w:asciiTheme="minorHAnsi" w:hAnsiTheme="minorHAnsi"/>
          <w:sz w:val="22"/>
          <w:szCs w:val="22"/>
        </w:rPr>
        <w:t xml:space="preserve"> ha</w:t>
      </w:r>
      <w:r w:rsidR="00CD023E" w:rsidRPr="41207682">
        <w:rPr>
          <w:rFonts w:asciiTheme="minorHAnsi" w:hAnsiTheme="minorHAnsi"/>
          <w:sz w:val="22"/>
          <w:szCs w:val="22"/>
        </w:rPr>
        <w:t>s</w:t>
      </w:r>
      <w:r w:rsidRPr="41207682">
        <w:rPr>
          <w:rFonts w:asciiTheme="minorHAnsi" w:hAnsiTheme="minorHAnsi"/>
          <w:sz w:val="22"/>
          <w:szCs w:val="22"/>
        </w:rPr>
        <w:t xml:space="preserve"> not been made at this time, but I will let you know when it is ready.</w:t>
      </w:r>
      <w:r w:rsidR="00B17E84">
        <w:rPr>
          <w:rFonts w:asciiTheme="minorHAnsi" w:hAnsiTheme="minorHAnsi"/>
          <w:sz w:val="22"/>
          <w:szCs w:val="22"/>
        </w:rPr>
        <w:t xml:space="preserve"> </w:t>
      </w:r>
      <w:r w:rsidRPr="41207682">
        <w:rPr>
          <w:rFonts w:asciiTheme="minorHAnsi" w:hAnsiTheme="minorHAnsi"/>
          <w:sz w:val="22"/>
          <w:szCs w:val="22"/>
        </w:rPr>
        <w:t>If you have any special office furniture needs</w:t>
      </w:r>
      <w:r w:rsidR="00FD28D4" w:rsidRPr="41207682">
        <w:rPr>
          <w:rFonts w:asciiTheme="minorHAnsi" w:hAnsiTheme="minorHAnsi"/>
          <w:sz w:val="22"/>
          <w:szCs w:val="22"/>
        </w:rPr>
        <w:t>,</w:t>
      </w:r>
      <w:r w:rsidRPr="41207682">
        <w:rPr>
          <w:rFonts w:asciiTheme="minorHAnsi" w:hAnsiTheme="minorHAnsi"/>
          <w:sz w:val="22"/>
          <w:szCs w:val="22"/>
        </w:rPr>
        <w:t xml:space="preserve"> please let me know.</w:t>
      </w:r>
      <w:r w:rsidR="00B17E84">
        <w:rPr>
          <w:rFonts w:asciiTheme="minorHAnsi" w:hAnsiTheme="minorHAnsi"/>
          <w:sz w:val="22"/>
          <w:szCs w:val="22"/>
        </w:rPr>
        <w:t xml:space="preserve"> </w:t>
      </w:r>
      <w:r w:rsidRPr="41207682">
        <w:rPr>
          <w:rFonts w:asciiTheme="minorHAnsi" w:hAnsiTheme="minorHAnsi"/>
          <w:sz w:val="22"/>
          <w:szCs w:val="22"/>
        </w:rPr>
        <w:t xml:space="preserve">I will be in touch </w:t>
      </w:r>
      <w:proofErr w:type="gramStart"/>
      <w:r w:rsidRPr="41207682">
        <w:rPr>
          <w:rFonts w:asciiTheme="minorHAnsi" w:hAnsiTheme="minorHAnsi"/>
          <w:sz w:val="22"/>
          <w:szCs w:val="22"/>
        </w:rPr>
        <w:t>about</w:t>
      </w:r>
      <w:proofErr w:type="gramEnd"/>
      <w:r w:rsidRPr="41207682">
        <w:rPr>
          <w:rFonts w:asciiTheme="minorHAnsi" w:hAnsiTheme="minorHAnsi"/>
          <w:sz w:val="22"/>
          <w:szCs w:val="22"/>
        </w:rPr>
        <w:t xml:space="preserve"> your office and telephone. </w:t>
      </w:r>
    </w:p>
    <w:p w14:paraId="30890344" w14:textId="77777777" w:rsidR="00AA7350" w:rsidRPr="005546BB" w:rsidRDefault="00AA7350" w:rsidP="00AA7350">
      <w:pPr>
        <w:pStyle w:val="PlainText"/>
        <w:tabs>
          <w:tab w:val="left" w:pos="2655"/>
        </w:tabs>
        <w:rPr>
          <w:rFonts w:asciiTheme="minorHAnsi" w:hAnsiTheme="minorHAnsi" w:cstheme="minorHAnsi"/>
          <w:sz w:val="22"/>
          <w:szCs w:val="22"/>
        </w:rPr>
      </w:pPr>
    </w:p>
    <w:p w14:paraId="134F029A" w14:textId="7F5FD0D6" w:rsidR="00AA7350" w:rsidRPr="005546BB" w:rsidRDefault="00AA7350" w:rsidP="41207682">
      <w:pPr>
        <w:pStyle w:val="PlainText"/>
        <w:rPr>
          <w:rFonts w:asciiTheme="minorHAnsi" w:hAnsiTheme="minorHAnsi"/>
          <w:sz w:val="22"/>
          <w:szCs w:val="22"/>
        </w:rPr>
      </w:pPr>
      <w:r w:rsidRPr="41207682">
        <w:rPr>
          <w:rFonts w:asciiTheme="minorHAnsi" w:hAnsiTheme="minorHAnsi"/>
          <w:b/>
          <w:bCs/>
          <w:color w:val="FF0000"/>
          <w:sz w:val="22"/>
          <w:szCs w:val="22"/>
        </w:rPr>
        <w:t>[IF KNOWN]</w:t>
      </w:r>
      <w:r w:rsidR="00B17E84">
        <w:rPr>
          <w:rFonts w:asciiTheme="minorHAnsi" w:hAnsiTheme="minorHAnsi"/>
          <w:color w:val="FF0000"/>
          <w:sz w:val="22"/>
          <w:szCs w:val="22"/>
        </w:rPr>
        <w:t xml:space="preserve"> </w:t>
      </w:r>
      <w:r w:rsidRPr="41207682">
        <w:rPr>
          <w:rFonts w:asciiTheme="minorHAnsi" w:hAnsiTheme="minorHAnsi"/>
          <w:sz w:val="22"/>
          <w:szCs w:val="22"/>
        </w:rPr>
        <w:t xml:space="preserve">Your office will </w:t>
      </w:r>
      <w:proofErr w:type="gramStart"/>
      <w:r w:rsidRPr="41207682">
        <w:rPr>
          <w:rFonts w:asciiTheme="minorHAnsi" w:hAnsiTheme="minorHAnsi"/>
          <w:sz w:val="22"/>
          <w:szCs w:val="22"/>
        </w:rPr>
        <w:t>be located in</w:t>
      </w:r>
      <w:proofErr w:type="gramEnd"/>
      <w:r w:rsidRPr="41207682">
        <w:rPr>
          <w:rFonts w:asciiTheme="minorHAnsi" w:hAnsiTheme="minorHAnsi"/>
          <w:sz w:val="22"/>
          <w:szCs w:val="22"/>
        </w:rPr>
        <w:t xml:space="preserve"> room </w:t>
      </w:r>
      <w:r w:rsidR="1050DD02" w:rsidRPr="41207682">
        <w:rPr>
          <w:rFonts w:ascii="Calibri" w:eastAsia="Calibri" w:hAnsi="Calibri" w:cs="Calibri"/>
          <w:color w:val="FF0000"/>
          <w:sz w:val="22"/>
          <w:szCs w:val="22"/>
        </w:rPr>
        <w:t>XXXXXXXXX</w:t>
      </w:r>
      <w:r w:rsidRPr="41207682">
        <w:rPr>
          <w:rFonts w:asciiTheme="minorHAnsi" w:hAnsiTheme="minorHAnsi"/>
          <w:sz w:val="22"/>
          <w:szCs w:val="22"/>
        </w:rPr>
        <w:t>, and your campus phone number is 203-</w:t>
      </w:r>
      <w:r w:rsidR="275CE040" w:rsidRPr="41207682">
        <w:rPr>
          <w:rFonts w:ascii="Calibri" w:eastAsia="Calibri" w:hAnsi="Calibri" w:cs="Calibri"/>
          <w:color w:val="FF0000"/>
          <w:sz w:val="22"/>
          <w:szCs w:val="22"/>
        </w:rPr>
        <w:t xml:space="preserve"> XXX</w:t>
      </w:r>
      <w:r w:rsidR="275CE040" w:rsidRPr="41207682">
        <w:rPr>
          <w:rFonts w:asciiTheme="minorHAnsi" w:hAnsiTheme="minorHAnsi"/>
          <w:sz w:val="22"/>
          <w:szCs w:val="22"/>
        </w:rPr>
        <w:t xml:space="preserve"> </w:t>
      </w:r>
      <w:r w:rsidRPr="41207682">
        <w:rPr>
          <w:rFonts w:asciiTheme="minorHAnsi" w:hAnsiTheme="minorHAnsi"/>
          <w:sz w:val="22"/>
          <w:szCs w:val="22"/>
        </w:rPr>
        <w:t>-</w:t>
      </w:r>
      <w:r w:rsidR="7A84D52B" w:rsidRPr="41207682">
        <w:rPr>
          <w:rFonts w:ascii="Calibri" w:eastAsia="Calibri" w:hAnsi="Calibri" w:cs="Calibri"/>
          <w:color w:val="FF0000"/>
          <w:sz w:val="22"/>
          <w:szCs w:val="22"/>
        </w:rPr>
        <w:t xml:space="preserve"> XXXX</w:t>
      </w:r>
      <w:r w:rsidRPr="41207682">
        <w:rPr>
          <w:rFonts w:asciiTheme="minorHAnsi" w:hAnsiTheme="minorHAnsi"/>
          <w:sz w:val="22"/>
          <w:szCs w:val="22"/>
        </w:rPr>
        <w:t>.</w:t>
      </w:r>
      <w:r w:rsidR="00B17E84">
        <w:rPr>
          <w:rFonts w:asciiTheme="minorHAnsi" w:hAnsiTheme="minorHAnsi"/>
          <w:sz w:val="22"/>
          <w:szCs w:val="22"/>
        </w:rPr>
        <w:t xml:space="preserve"> </w:t>
      </w:r>
      <w:r w:rsidRPr="41207682">
        <w:rPr>
          <w:rFonts w:asciiTheme="minorHAnsi" w:hAnsiTheme="minorHAnsi"/>
          <w:sz w:val="22"/>
          <w:szCs w:val="22"/>
        </w:rPr>
        <w:t>If you have any special office furniture needs</w:t>
      </w:r>
      <w:r w:rsidR="00FD28D4" w:rsidRPr="41207682">
        <w:rPr>
          <w:rFonts w:asciiTheme="minorHAnsi" w:hAnsiTheme="minorHAnsi"/>
          <w:sz w:val="22"/>
          <w:szCs w:val="22"/>
        </w:rPr>
        <w:t>,</w:t>
      </w:r>
      <w:r w:rsidRPr="41207682">
        <w:rPr>
          <w:rFonts w:asciiTheme="minorHAnsi" w:hAnsiTheme="minorHAnsi"/>
          <w:sz w:val="22"/>
          <w:szCs w:val="22"/>
        </w:rPr>
        <w:t xml:space="preserve"> please let me know.</w:t>
      </w:r>
      <w:r w:rsidR="00B17E84">
        <w:rPr>
          <w:rFonts w:asciiTheme="minorHAnsi" w:hAnsiTheme="minorHAnsi"/>
          <w:sz w:val="22"/>
          <w:szCs w:val="22"/>
        </w:rPr>
        <w:t xml:space="preserve"> </w:t>
      </w:r>
      <w:r w:rsidRPr="41207682">
        <w:rPr>
          <w:rFonts w:asciiTheme="minorHAnsi" w:hAnsiTheme="minorHAnsi"/>
          <w:sz w:val="22"/>
          <w:szCs w:val="22"/>
        </w:rPr>
        <w:t>I can help you with creating your voicemail when you arrive on campus.</w:t>
      </w:r>
    </w:p>
    <w:p w14:paraId="2DFADB0A" w14:textId="55E8B8CB" w:rsidR="41207682" w:rsidRDefault="41207682" w:rsidP="41207682">
      <w:pPr>
        <w:pStyle w:val="PlainText"/>
        <w:rPr>
          <w:rFonts w:asciiTheme="minorHAnsi" w:hAnsiTheme="minorHAnsi"/>
          <w:sz w:val="22"/>
          <w:szCs w:val="22"/>
        </w:rPr>
      </w:pPr>
    </w:p>
    <w:p w14:paraId="7CAE6C0E" w14:textId="425FD59C" w:rsidR="000A31F4" w:rsidRPr="005546BB" w:rsidRDefault="000A31F4" w:rsidP="000A31F4">
      <w:pPr>
        <w:pStyle w:val="PlainText"/>
        <w:rPr>
          <w:rFonts w:asciiTheme="minorHAnsi" w:hAnsiTheme="minorHAnsi"/>
          <w:b/>
          <w:bCs/>
          <w:sz w:val="22"/>
          <w:szCs w:val="22"/>
        </w:rPr>
      </w:pPr>
      <w:r w:rsidRPr="0CDA3732">
        <w:rPr>
          <w:rFonts w:asciiTheme="minorHAnsi" w:hAnsiTheme="minorHAnsi"/>
          <w:b/>
          <w:bCs/>
          <w:color w:val="FF0000"/>
          <w:sz w:val="22"/>
          <w:szCs w:val="22"/>
        </w:rPr>
        <w:t>[IF THIS APPLIES</w:t>
      </w:r>
      <w:r w:rsidR="689F01E5" w:rsidRPr="0CDA3732">
        <w:rPr>
          <w:rFonts w:asciiTheme="minorHAnsi" w:hAnsiTheme="minorHAnsi"/>
          <w:b/>
          <w:bCs/>
          <w:color w:val="FF0000"/>
          <w:sz w:val="22"/>
          <w:szCs w:val="22"/>
        </w:rPr>
        <w:t xml:space="preserve"> AND COMPUTER IS MENTIONED</w:t>
      </w:r>
      <w:r w:rsidR="689F01E5" w:rsidRPr="7F40CE03">
        <w:rPr>
          <w:rFonts w:asciiTheme="minorHAnsi" w:hAnsiTheme="minorHAnsi"/>
          <w:b/>
          <w:bCs/>
          <w:color w:val="FF0000"/>
          <w:sz w:val="22"/>
          <w:szCs w:val="22"/>
        </w:rPr>
        <w:t xml:space="preserve"> IN </w:t>
      </w:r>
      <w:r w:rsidR="689F01E5" w:rsidRPr="455D92DF">
        <w:rPr>
          <w:rFonts w:asciiTheme="minorHAnsi" w:hAnsiTheme="minorHAnsi"/>
          <w:b/>
          <w:bCs/>
          <w:color w:val="FF0000"/>
          <w:sz w:val="22"/>
          <w:szCs w:val="22"/>
        </w:rPr>
        <w:t>OFFER LETTER</w:t>
      </w:r>
      <w:r w:rsidRPr="0CDA3732">
        <w:rPr>
          <w:rFonts w:asciiTheme="minorHAnsi" w:hAnsiTheme="minorHAnsi"/>
          <w:b/>
          <w:bCs/>
          <w:color w:val="FF0000"/>
          <w:sz w:val="22"/>
          <w:szCs w:val="22"/>
        </w:rPr>
        <w:t xml:space="preserve">] </w:t>
      </w:r>
      <w:r w:rsidRPr="0CDA3732">
        <w:rPr>
          <w:rFonts w:asciiTheme="minorHAnsi" w:hAnsiTheme="minorHAnsi"/>
          <w:b/>
          <w:bCs/>
          <w:sz w:val="22"/>
          <w:szCs w:val="22"/>
        </w:rPr>
        <w:t>Computer</w:t>
      </w:r>
    </w:p>
    <w:p w14:paraId="59237894" w14:textId="580E5C9F" w:rsidR="00AA7350" w:rsidRPr="000A31F4" w:rsidRDefault="000A31F4" w:rsidP="41207682">
      <w:pPr>
        <w:pStyle w:val="PlainText"/>
        <w:rPr>
          <w:rFonts w:asciiTheme="minorHAnsi" w:hAnsiTheme="minorHAnsi"/>
          <w:sz w:val="22"/>
          <w:szCs w:val="22"/>
        </w:rPr>
      </w:pPr>
      <w:r w:rsidRPr="41207682">
        <w:rPr>
          <w:rFonts w:asciiTheme="minorHAnsi" w:hAnsiTheme="minorHAnsi"/>
          <w:sz w:val="22"/>
          <w:szCs w:val="22"/>
        </w:rPr>
        <w:t xml:space="preserve">As a member of the Faculty of Yale University, you will be provided with a computer to be used for </w:t>
      </w:r>
      <w:r w:rsidR="159FAD61" w:rsidRPr="5D2B64CB">
        <w:rPr>
          <w:rFonts w:asciiTheme="minorHAnsi" w:hAnsiTheme="minorHAnsi"/>
          <w:sz w:val="22"/>
          <w:szCs w:val="22"/>
        </w:rPr>
        <w:t xml:space="preserve">Yale </w:t>
      </w:r>
      <w:r w:rsidR="159FAD61" w:rsidRPr="51D31BE7">
        <w:rPr>
          <w:rFonts w:asciiTheme="minorHAnsi" w:hAnsiTheme="minorHAnsi"/>
          <w:sz w:val="22"/>
          <w:szCs w:val="22"/>
        </w:rPr>
        <w:t xml:space="preserve">University </w:t>
      </w:r>
      <w:r w:rsidR="159FAD61" w:rsidRPr="13216471">
        <w:rPr>
          <w:rFonts w:asciiTheme="minorHAnsi" w:hAnsiTheme="minorHAnsi"/>
          <w:sz w:val="22"/>
          <w:szCs w:val="22"/>
        </w:rPr>
        <w:t>work</w:t>
      </w:r>
      <w:r w:rsidR="3E8E6332" w:rsidRPr="13216471">
        <w:rPr>
          <w:rFonts w:asciiTheme="minorHAnsi" w:hAnsiTheme="minorHAnsi"/>
          <w:sz w:val="22"/>
          <w:szCs w:val="22"/>
        </w:rPr>
        <w:t xml:space="preserve">, which will </w:t>
      </w:r>
      <w:r w:rsidR="3E8E6332" w:rsidRPr="6AA8464F">
        <w:rPr>
          <w:rFonts w:asciiTheme="minorHAnsi" w:hAnsiTheme="minorHAnsi"/>
          <w:sz w:val="22"/>
          <w:szCs w:val="22"/>
        </w:rPr>
        <w:t xml:space="preserve">be </w:t>
      </w:r>
      <w:r w:rsidR="3E8E6332" w:rsidRPr="3B77552A">
        <w:rPr>
          <w:rFonts w:asciiTheme="minorHAnsi" w:hAnsiTheme="minorHAnsi"/>
          <w:sz w:val="22"/>
          <w:szCs w:val="22"/>
        </w:rPr>
        <w:t xml:space="preserve">maintained through </w:t>
      </w:r>
      <w:r w:rsidR="3E8E6332" w:rsidRPr="66B3BC01">
        <w:rPr>
          <w:rFonts w:asciiTheme="minorHAnsi" w:hAnsiTheme="minorHAnsi"/>
          <w:sz w:val="22"/>
          <w:szCs w:val="22"/>
        </w:rPr>
        <w:t xml:space="preserve">central </w:t>
      </w:r>
      <w:r w:rsidR="3E8E6332" w:rsidRPr="5B298270">
        <w:rPr>
          <w:rFonts w:asciiTheme="minorHAnsi" w:hAnsiTheme="minorHAnsi"/>
          <w:sz w:val="22"/>
          <w:szCs w:val="22"/>
        </w:rPr>
        <w:t xml:space="preserve">Yale IT </w:t>
      </w:r>
      <w:r w:rsidR="3E8E6332" w:rsidRPr="680BEAEC">
        <w:rPr>
          <w:rFonts w:asciiTheme="minorHAnsi" w:hAnsiTheme="minorHAnsi"/>
          <w:sz w:val="22"/>
          <w:szCs w:val="22"/>
        </w:rPr>
        <w:t xml:space="preserve">resources. </w:t>
      </w:r>
      <w:r w:rsidRPr="680BEAEC">
        <w:rPr>
          <w:rFonts w:asciiTheme="minorHAnsi" w:hAnsiTheme="minorHAnsi"/>
          <w:sz w:val="22"/>
          <w:szCs w:val="22"/>
        </w:rPr>
        <w:t>This</w:t>
      </w:r>
      <w:r w:rsidRPr="41207682">
        <w:rPr>
          <w:rFonts w:asciiTheme="minorHAnsi" w:hAnsiTheme="minorHAnsi"/>
          <w:sz w:val="22"/>
          <w:szCs w:val="22"/>
        </w:rPr>
        <w:t xml:space="preserve"> computer is the property of Yale University and must be returned to the IT Department either when it is replaced or when you leave the University.</w:t>
      </w:r>
    </w:p>
    <w:p w14:paraId="69FF51D4" w14:textId="77777777" w:rsidR="000A31F4" w:rsidRPr="005546BB" w:rsidRDefault="000A31F4" w:rsidP="00EB053E">
      <w:pPr>
        <w:pStyle w:val="PlainText"/>
        <w:rPr>
          <w:rFonts w:asciiTheme="minorHAnsi" w:hAnsiTheme="minorHAnsi" w:cstheme="minorHAnsi"/>
          <w:b/>
          <w:sz w:val="22"/>
          <w:szCs w:val="22"/>
        </w:rPr>
      </w:pPr>
    </w:p>
    <w:p w14:paraId="40D5AD2B" w14:textId="77777777" w:rsidR="00EB053E" w:rsidRPr="005546BB" w:rsidRDefault="00EB053E" w:rsidP="00EB053E">
      <w:pPr>
        <w:pStyle w:val="PlainText"/>
        <w:rPr>
          <w:rFonts w:asciiTheme="minorHAnsi" w:hAnsiTheme="minorHAnsi" w:cstheme="minorHAnsi"/>
          <w:b/>
          <w:sz w:val="22"/>
          <w:szCs w:val="22"/>
        </w:rPr>
      </w:pPr>
      <w:r w:rsidRPr="005546BB">
        <w:rPr>
          <w:rFonts w:asciiTheme="minorHAnsi" w:hAnsiTheme="minorHAnsi" w:cstheme="minorHAnsi"/>
          <w:b/>
          <w:sz w:val="22"/>
          <w:szCs w:val="22"/>
        </w:rPr>
        <w:t xml:space="preserve">Parking </w:t>
      </w:r>
      <w:r w:rsidR="00AE2499" w:rsidRPr="005546BB">
        <w:rPr>
          <w:rFonts w:asciiTheme="minorHAnsi" w:hAnsiTheme="minorHAnsi" w:cstheme="minorHAnsi"/>
          <w:b/>
          <w:sz w:val="22"/>
          <w:szCs w:val="22"/>
        </w:rPr>
        <w:t>and Transportation</w:t>
      </w:r>
    </w:p>
    <w:p w14:paraId="60611792" w14:textId="6629FAC1" w:rsidR="00AE2499" w:rsidRPr="005546BB" w:rsidRDefault="00EB053E" w:rsidP="00EB053E">
      <w:pPr>
        <w:pStyle w:val="PlainText"/>
        <w:rPr>
          <w:rFonts w:asciiTheme="minorHAnsi" w:hAnsiTheme="minorHAnsi"/>
          <w:sz w:val="22"/>
          <w:szCs w:val="22"/>
        </w:rPr>
      </w:pPr>
      <w:r w:rsidRPr="005546BB">
        <w:rPr>
          <w:rFonts w:asciiTheme="minorHAnsi" w:hAnsiTheme="minorHAnsi" w:cstheme="minorHAnsi"/>
          <w:sz w:val="22"/>
          <w:szCs w:val="22"/>
        </w:rPr>
        <w:t>Parking permits can be obtained from the Parking Office at 2</w:t>
      </w:r>
      <w:r w:rsidR="00F60AD3" w:rsidRPr="005546BB">
        <w:rPr>
          <w:rFonts w:asciiTheme="minorHAnsi" w:hAnsiTheme="minorHAnsi" w:cstheme="minorHAnsi"/>
          <w:sz w:val="22"/>
          <w:szCs w:val="22"/>
        </w:rPr>
        <w:t>21</w:t>
      </w:r>
      <w:r w:rsidRPr="005546BB">
        <w:rPr>
          <w:rFonts w:asciiTheme="minorHAnsi" w:hAnsiTheme="minorHAnsi" w:cstheme="minorHAnsi"/>
          <w:sz w:val="22"/>
          <w:szCs w:val="22"/>
        </w:rPr>
        <w:t xml:space="preserve"> Whitney Avenue</w:t>
      </w:r>
      <w:r w:rsidR="00CD023E" w:rsidRPr="005546BB">
        <w:rPr>
          <w:rFonts w:asciiTheme="minorHAnsi" w:hAnsiTheme="minorHAnsi" w:cstheme="minorHAnsi"/>
          <w:sz w:val="22"/>
          <w:szCs w:val="22"/>
        </w:rPr>
        <w:t>. 1</w:t>
      </w:r>
      <w:r w:rsidR="00CD023E" w:rsidRPr="005546BB">
        <w:rPr>
          <w:rFonts w:asciiTheme="minorHAnsi" w:hAnsiTheme="minorHAnsi" w:cstheme="minorHAnsi"/>
          <w:sz w:val="22"/>
          <w:szCs w:val="22"/>
          <w:vertAlign w:val="superscript"/>
        </w:rPr>
        <w:t>st</w:t>
      </w:r>
      <w:r w:rsidR="00CD023E" w:rsidRPr="005546BB">
        <w:rPr>
          <w:rFonts w:asciiTheme="minorHAnsi" w:hAnsiTheme="minorHAnsi" w:cstheme="minorHAnsi"/>
          <w:sz w:val="22"/>
          <w:szCs w:val="22"/>
        </w:rPr>
        <w:t xml:space="preserve"> floor</w:t>
      </w:r>
      <w:r w:rsidRPr="005546BB">
        <w:rPr>
          <w:rFonts w:asciiTheme="minorHAnsi" w:hAnsiTheme="minorHAnsi" w:cstheme="minorHAnsi"/>
          <w:sz w:val="22"/>
          <w:szCs w:val="22"/>
        </w:rPr>
        <w:t>.</w:t>
      </w:r>
      <w:r w:rsidR="00B17E84">
        <w:rPr>
          <w:rFonts w:asciiTheme="minorHAnsi" w:hAnsiTheme="minorHAnsi" w:cstheme="minorHAnsi"/>
          <w:sz w:val="22"/>
          <w:szCs w:val="22"/>
        </w:rPr>
        <w:t xml:space="preserve"> </w:t>
      </w:r>
      <w:r w:rsidRPr="005546BB">
        <w:rPr>
          <w:rFonts w:asciiTheme="minorHAnsi" w:hAnsiTheme="minorHAnsi" w:cstheme="minorHAnsi"/>
          <w:sz w:val="22"/>
          <w:szCs w:val="22"/>
        </w:rPr>
        <w:t xml:space="preserve">The application form and more specific information can be found at </w:t>
      </w:r>
      <w:hyperlink r:id="rId27" w:history="1">
        <w:r w:rsidR="00CD023E" w:rsidRPr="005546BB">
          <w:rPr>
            <w:rStyle w:val="Hyperlink"/>
            <w:rFonts w:asciiTheme="minorHAnsi" w:hAnsiTheme="minorHAnsi"/>
            <w:sz w:val="22"/>
            <w:szCs w:val="22"/>
          </w:rPr>
          <w:t>https://to.yale.edu/</w:t>
        </w:r>
      </w:hyperlink>
      <w:r w:rsidR="00CD023E" w:rsidRPr="005546BB">
        <w:rPr>
          <w:rFonts w:asciiTheme="minorHAnsi" w:hAnsiTheme="minorHAnsi"/>
          <w:sz w:val="22"/>
          <w:szCs w:val="22"/>
        </w:rPr>
        <w:t>.</w:t>
      </w:r>
      <w:r w:rsidR="00B17E84">
        <w:rPr>
          <w:rFonts w:asciiTheme="minorHAnsi" w:hAnsiTheme="minorHAnsi"/>
          <w:sz w:val="22"/>
          <w:szCs w:val="22"/>
        </w:rPr>
        <w:t xml:space="preserve"> </w:t>
      </w:r>
    </w:p>
    <w:p w14:paraId="07D22AC9" w14:textId="77777777" w:rsidR="00AE2499" w:rsidRPr="005546BB" w:rsidRDefault="00AE2499" w:rsidP="00EB053E">
      <w:pPr>
        <w:pStyle w:val="PlainText"/>
        <w:rPr>
          <w:rFonts w:asciiTheme="minorHAnsi" w:hAnsiTheme="minorHAnsi"/>
          <w:sz w:val="22"/>
          <w:szCs w:val="22"/>
        </w:rPr>
      </w:pPr>
    </w:p>
    <w:p w14:paraId="09BE549E" w14:textId="6AF1B178" w:rsidR="00AA7350" w:rsidRPr="005546BB" w:rsidRDefault="00CD023E" w:rsidP="41207682">
      <w:pPr>
        <w:pStyle w:val="PlainText"/>
        <w:rPr>
          <w:rFonts w:asciiTheme="minorHAnsi" w:hAnsiTheme="minorHAnsi"/>
          <w:sz w:val="22"/>
          <w:szCs w:val="22"/>
        </w:rPr>
      </w:pPr>
      <w:r w:rsidRPr="41207682">
        <w:rPr>
          <w:rFonts w:asciiTheme="minorHAnsi" w:hAnsiTheme="minorHAnsi"/>
          <w:sz w:val="22"/>
          <w:szCs w:val="22"/>
        </w:rPr>
        <w:t>There is a Yale</w:t>
      </w:r>
      <w:r w:rsidR="00AE2499" w:rsidRPr="41207682">
        <w:rPr>
          <w:rFonts w:asciiTheme="minorHAnsi" w:hAnsiTheme="minorHAnsi"/>
          <w:sz w:val="22"/>
          <w:szCs w:val="22"/>
        </w:rPr>
        <w:t xml:space="preserve"> shuttle providing tr</w:t>
      </w:r>
      <w:r w:rsidR="005546BB" w:rsidRPr="41207682">
        <w:rPr>
          <w:rFonts w:asciiTheme="minorHAnsi" w:hAnsiTheme="minorHAnsi"/>
          <w:sz w:val="22"/>
          <w:szCs w:val="22"/>
        </w:rPr>
        <w:t xml:space="preserve">ansportation throughout campus, with limited service to surrounding areas, </w:t>
      </w:r>
      <w:r w:rsidR="00AE2499" w:rsidRPr="41207682">
        <w:rPr>
          <w:rFonts w:asciiTheme="minorHAnsi" w:hAnsiTheme="minorHAnsi"/>
          <w:sz w:val="22"/>
          <w:szCs w:val="22"/>
        </w:rPr>
        <w:t>that is</w:t>
      </w:r>
      <w:r w:rsidR="00EB053E" w:rsidRPr="41207682">
        <w:rPr>
          <w:rFonts w:asciiTheme="minorHAnsi" w:hAnsiTheme="minorHAnsi"/>
          <w:sz w:val="22"/>
          <w:szCs w:val="22"/>
        </w:rPr>
        <w:t xml:space="preserve"> free with your </w:t>
      </w:r>
      <w:r w:rsidR="004D2451" w:rsidRPr="41207682">
        <w:rPr>
          <w:rFonts w:asciiTheme="minorHAnsi" w:hAnsiTheme="minorHAnsi"/>
          <w:sz w:val="22"/>
          <w:szCs w:val="22"/>
        </w:rPr>
        <w:t xml:space="preserve">Yale </w:t>
      </w:r>
      <w:r w:rsidR="00EB053E" w:rsidRPr="41207682">
        <w:rPr>
          <w:rFonts w:asciiTheme="minorHAnsi" w:hAnsiTheme="minorHAnsi"/>
          <w:sz w:val="22"/>
          <w:szCs w:val="22"/>
        </w:rPr>
        <w:t>ID card.</w:t>
      </w:r>
      <w:r w:rsidR="00B17E84">
        <w:rPr>
          <w:rFonts w:asciiTheme="minorHAnsi" w:hAnsiTheme="minorHAnsi"/>
          <w:sz w:val="22"/>
          <w:szCs w:val="22"/>
        </w:rPr>
        <w:t xml:space="preserve"> </w:t>
      </w:r>
      <w:r w:rsidR="00EB053E" w:rsidRPr="41207682">
        <w:rPr>
          <w:rFonts w:asciiTheme="minorHAnsi" w:hAnsiTheme="minorHAnsi"/>
          <w:sz w:val="22"/>
          <w:szCs w:val="22"/>
        </w:rPr>
        <w:t xml:space="preserve">More information </w:t>
      </w:r>
      <w:r w:rsidR="00AE2499" w:rsidRPr="41207682">
        <w:rPr>
          <w:rFonts w:asciiTheme="minorHAnsi" w:hAnsiTheme="minorHAnsi"/>
          <w:sz w:val="22"/>
          <w:szCs w:val="22"/>
        </w:rPr>
        <w:t>is online at</w:t>
      </w:r>
      <w:r w:rsidR="00EB053E" w:rsidRPr="41207682">
        <w:rPr>
          <w:rFonts w:asciiTheme="minorHAnsi" w:hAnsiTheme="minorHAnsi"/>
          <w:sz w:val="22"/>
          <w:szCs w:val="22"/>
        </w:rPr>
        <w:t xml:space="preserve"> </w:t>
      </w:r>
      <w:hyperlink r:id="rId28">
        <w:r w:rsidR="73E81BA4" w:rsidRPr="41207682">
          <w:rPr>
            <w:rStyle w:val="Hyperlink"/>
            <w:rFonts w:asciiTheme="minorHAnsi" w:hAnsiTheme="minorHAnsi"/>
            <w:sz w:val="22"/>
            <w:szCs w:val="22"/>
          </w:rPr>
          <w:t>https://your.yale.edu/campus-essentials/getting-around-campus/using-the-shuttle</w:t>
        </w:r>
      </w:hyperlink>
      <w:r w:rsidR="73E81BA4" w:rsidRPr="41207682">
        <w:rPr>
          <w:rFonts w:asciiTheme="minorHAnsi" w:hAnsiTheme="minorHAnsi"/>
          <w:sz w:val="22"/>
          <w:szCs w:val="22"/>
        </w:rPr>
        <w:t>.</w:t>
      </w:r>
    </w:p>
    <w:p w14:paraId="6293E5F8" w14:textId="737CB9BF" w:rsidR="00AA7350" w:rsidRPr="005546BB" w:rsidRDefault="00AA7350" w:rsidP="41207682">
      <w:pPr>
        <w:pStyle w:val="PlainText"/>
        <w:rPr>
          <w:rFonts w:asciiTheme="minorHAnsi" w:hAnsiTheme="minorHAnsi"/>
          <w:sz w:val="22"/>
          <w:szCs w:val="22"/>
        </w:rPr>
      </w:pPr>
    </w:p>
    <w:p w14:paraId="0E59C150" w14:textId="5DD4298D" w:rsidR="00470759" w:rsidRPr="00470759" w:rsidRDefault="00470759" w:rsidP="41207682">
      <w:pPr>
        <w:pStyle w:val="PlainText"/>
        <w:rPr>
          <w:rFonts w:asciiTheme="minorHAnsi" w:hAnsiTheme="minorHAnsi"/>
          <w:sz w:val="22"/>
          <w:szCs w:val="22"/>
        </w:rPr>
      </w:pPr>
      <w:r>
        <w:rPr>
          <w:rFonts w:asciiTheme="minorHAnsi" w:hAnsiTheme="minorHAnsi"/>
          <w:b/>
          <w:bCs/>
          <w:sz w:val="22"/>
          <w:szCs w:val="22"/>
        </w:rPr>
        <w:t>Map of Campus</w:t>
      </w:r>
    </w:p>
    <w:p w14:paraId="74309F1E" w14:textId="02A1A594" w:rsidR="00AA7350" w:rsidRPr="005546BB" w:rsidRDefault="6CBDAC9A" w:rsidP="41207682">
      <w:pPr>
        <w:pStyle w:val="PlainText"/>
        <w:rPr>
          <w:rFonts w:ascii="Calibri" w:eastAsia="Calibri" w:hAnsi="Calibri" w:cs="Calibri"/>
          <w:color w:val="000000" w:themeColor="text1"/>
          <w:sz w:val="22"/>
          <w:szCs w:val="22"/>
        </w:rPr>
      </w:pPr>
      <w:r w:rsidRPr="41207682">
        <w:rPr>
          <w:rFonts w:asciiTheme="minorHAnsi" w:hAnsiTheme="minorHAnsi"/>
          <w:sz w:val="22"/>
          <w:szCs w:val="22"/>
        </w:rPr>
        <w:t xml:space="preserve">A map of campus can be found at </w:t>
      </w:r>
      <w:hyperlink r:id="rId29">
        <w:r w:rsidRPr="41207682">
          <w:rPr>
            <w:rStyle w:val="Hyperlink"/>
            <w:rFonts w:ascii="Calibri" w:eastAsia="Calibri" w:hAnsi="Calibri" w:cs="Calibri"/>
            <w:sz w:val="22"/>
            <w:szCs w:val="22"/>
          </w:rPr>
          <w:t>https://map.yale.edu</w:t>
        </w:r>
      </w:hyperlink>
      <w:r w:rsidRPr="41207682">
        <w:rPr>
          <w:rFonts w:ascii="Calibri" w:eastAsia="Calibri" w:hAnsi="Calibri" w:cs="Calibri"/>
          <w:sz w:val="22"/>
          <w:szCs w:val="22"/>
        </w:rPr>
        <w:t>.</w:t>
      </w:r>
    </w:p>
    <w:p w14:paraId="64A55316" w14:textId="1B78CD85" w:rsidR="00AA7350" w:rsidRDefault="00AA7350" w:rsidP="41207682">
      <w:pPr>
        <w:spacing w:after="0" w:line="240" w:lineRule="auto"/>
        <w:rPr>
          <w:rFonts w:ascii="Calibri" w:eastAsia="Calibri" w:hAnsi="Calibri" w:cs="Calibri"/>
          <w:b/>
          <w:bCs/>
          <w:color w:val="000000" w:themeColor="text1"/>
        </w:rPr>
      </w:pPr>
    </w:p>
    <w:p w14:paraId="24014D60" w14:textId="77777777" w:rsidR="003F55E4" w:rsidRPr="005546BB" w:rsidRDefault="003F55E4" w:rsidP="003F55E4">
      <w:pPr>
        <w:spacing w:after="0" w:line="240" w:lineRule="auto"/>
        <w:rPr>
          <w:rFonts w:ascii="Calibri" w:eastAsia="Calibri" w:hAnsi="Calibri" w:cs="Calibri"/>
          <w:color w:val="000000" w:themeColor="text1"/>
        </w:rPr>
      </w:pPr>
      <w:r w:rsidRPr="41207682">
        <w:rPr>
          <w:rFonts w:ascii="Calibri" w:eastAsia="Calibri" w:hAnsi="Calibri" w:cs="Calibri"/>
          <w:b/>
          <w:bCs/>
          <w:color w:val="000000" w:themeColor="text1"/>
        </w:rPr>
        <w:t>University Policies</w:t>
      </w:r>
    </w:p>
    <w:p w14:paraId="5968C959" w14:textId="5C1AF074" w:rsidR="003F55E4" w:rsidRPr="003F55E4" w:rsidRDefault="003F55E4"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 xml:space="preserve">The Yale University Faculty Handbook, </w:t>
      </w:r>
      <w:hyperlink r:id="rId30">
        <w:r w:rsidRPr="41207682">
          <w:rPr>
            <w:rStyle w:val="Hyperlink"/>
            <w:rFonts w:ascii="Calibri" w:eastAsia="Calibri" w:hAnsi="Calibri" w:cs="Calibri"/>
          </w:rPr>
          <w:t>https://provost.yale.edu/faculty-handbook</w:t>
        </w:r>
      </w:hyperlink>
      <w:r w:rsidRPr="41207682">
        <w:rPr>
          <w:rFonts w:ascii="Calibri" w:eastAsia="Calibri" w:hAnsi="Calibri" w:cs="Calibri"/>
          <w:color w:val="000000" w:themeColor="text1"/>
        </w:rPr>
        <w:t>, is an important resource for policies regarding faculty appointments.</w:t>
      </w:r>
      <w:r>
        <w:rPr>
          <w:rFonts w:ascii="Calibri" w:eastAsia="Calibri" w:hAnsi="Calibri" w:cs="Calibri"/>
          <w:color w:val="000000" w:themeColor="text1"/>
        </w:rPr>
        <w:t xml:space="preserve"> </w:t>
      </w:r>
      <w:r w:rsidRPr="41207682">
        <w:rPr>
          <w:rFonts w:ascii="Calibri" w:eastAsia="Calibri" w:hAnsi="Calibri" w:cs="Calibri"/>
          <w:color w:val="000000" w:themeColor="text1"/>
        </w:rPr>
        <w:t xml:space="preserve">The faculty portal, </w:t>
      </w:r>
      <w:hyperlink r:id="rId31">
        <w:r w:rsidRPr="41207682">
          <w:rPr>
            <w:rStyle w:val="Hyperlink"/>
            <w:rFonts w:ascii="Calibri" w:eastAsia="Calibri" w:hAnsi="Calibri" w:cs="Calibri"/>
          </w:rPr>
          <w:t>https://www.yale.edu/faculty</w:t>
        </w:r>
      </w:hyperlink>
      <w:r w:rsidRPr="41207682">
        <w:rPr>
          <w:rFonts w:ascii="Calibri" w:eastAsia="Calibri" w:hAnsi="Calibri" w:cs="Calibri"/>
          <w:color w:val="000000" w:themeColor="text1"/>
        </w:rPr>
        <w:t>, provides links to several useful sites from academic calendars to teaching resources and benefits.</w:t>
      </w:r>
      <w:r>
        <w:rPr>
          <w:rFonts w:ascii="Calibri" w:eastAsia="Calibri" w:hAnsi="Calibri" w:cs="Calibri"/>
          <w:color w:val="000000" w:themeColor="text1"/>
        </w:rPr>
        <w:t xml:space="preserve"> </w:t>
      </w:r>
      <w:r w:rsidRPr="41207682">
        <w:rPr>
          <w:rFonts w:ascii="Calibri" w:eastAsia="Calibri" w:hAnsi="Calibri" w:cs="Calibri"/>
          <w:color w:val="000000" w:themeColor="text1"/>
        </w:rPr>
        <w:t xml:space="preserve">And, finally, the Provost’s Office provides essential information for new faculty on their Faculty Development and Diversity page online at </w:t>
      </w:r>
      <w:hyperlink r:id="rId32">
        <w:r w:rsidRPr="41207682">
          <w:rPr>
            <w:rStyle w:val="Hyperlink"/>
            <w:rFonts w:ascii="Calibri" w:eastAsia="Calibri" w:hAnsi="Calibri" w:cs="Calibri"/>
          </w:rPr>
          <w:t>https://faculty.yale.edu/resources/new-faculty</w:t>
        </w:r>
      </w:hyperlink>
      <w:r w:rsidRPr="41207682">
        <w:rPr>
          <w:rFonts w:ascii="Calibri" w:eastAsia="Calibri" w:hAnsi="Calibri" w:cs="Calibri"/>
          <w:color w:val="000000" w:themeColor="text1"/>
        </w:rPr>
        <w:t xml:space="preserve">. </w:t>
      </w:r>
    </w:p>
    <w:p w14:paraId="12AFFDDF" w14:textId="20707B83" w:rsidR="00AA7350" w:rsidRPr="005546BB" w:rsidRDefault="6BCE86F4"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lastRenderedPageBreak/>
        <w:t> </w:t>
      </w:r>
    </w:p>
    <w:p w14:paraId="1AA891DE" w14:textId="161B9B99" w:rsidR="00AA7350" w:rsidRPr="005546BB" w:rsidRDefault="6BCE86F4"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Please don’t hesitate to reach out to me with any questions you may have or if I can be of assistance. I look forward to meeting and working with you this upcoming academic year.</w:t>
      </w:r>
    </w:p>
    <w:p w14:paraId="4E1C3E02" w14:textId="6E4AE9BC" w:rsidR="00AA7350" w:rsidRPr="005546BB" w:rsidRDefault="6BCE86F4"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 </w:t>
      </w:r>
    </w:p>
    <w:p w14:paraId="6463ED25" w14:textId="47D48380" w:rsidR="00AA7350" w:rsidRPr="005546BB" w:rsidRDefault="6BCE86F4"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Best wishes,</w:t>
      </w:r>
    </w:p>
    <w:p w14:paraId="6C88EE63" w14:textId="42EF0913" w:rsidR="00AA7350" w:rsidRPr="005546BB" w:rsidRDefault="00AA7350" w:rsidP="41207682">
      <w:pPr>
        <w:spacing w:after="0" w:line="240" w:lineRule="auto"/>
        <w:rPr>
          <w:rFonts w:ascii="Calibri" w:eastAsia="Calibri" w:hAnsi="Calibri" w:cs="Calibri"/>
          <w:color w:val="000000" w:themeColor="text1"/>
        </w:rPr>
      </w:pPr>
    </w:p>
    <w:p w14:paraId="22104F61" w14:textId="61FB6757" w:rsidR="00AA7350" w:rsidRPr="005546BB" w:rsidRDefault="6BCE86F4" w:rsidP="41207682">
      <w:pPr>
        <w:spacing w:after="0" w:line="240" w:lineRule="auto"/>
        <w:rPr>
          <w:rFonts w:ascii="Calibri" w:eastAsia="Calibri" w:hAnsi="Calibri" w:cs="Calibri"/>
          <w:color w:val="FF0000"/>
        </w:rPr>
      </w:pPr>
      <w:r w:rsidRPr="41207682">
        <w:rPr>
          <w:rFonts w:ascii="Calibri" w:eastAsia="Calibri" w:hAnsi="Calibri" w:cs="Calibri"/>
          <w:color w:val="FF0000"/>
        </w:rPr>
        <w:t>XXXXXXXXX</w:t>
      </w:r>
    </w:p>
    <w:p w14:paraId="7A8B3F07" w14:textId="08CDDB8F" w:rsidR="00AA7350" w:rsidRPr="005546BB" w:rsidRDefault="00AA7350" w:rsidP="41207682">
      <w:pPr>
        <w:pStyle w:val="PlainText"/>
        <w:rPr>
          <w:rFonts w:asciiTheme="minorHAnsi" w:hAnsiTheme="minorHAnsi"/>
          <w:sz w:val="22"/>
          <w:szCs w:val="22"/>
        </w:rPr>
      </w:pPr>
    </w:p>
    <w:sectPr w:rsidR="00AA7350" w:rsidRPr="005546BB" w:rsidSect="00B629C9">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094"/>
    <w:multiLevelType w:val="hybridMultilevel"/>
    <w:tmpl w:val="CC82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51B28"/>
    <w:multiLevelType w:val="hybridMultilevel"/>
    <w:tmpl w:val="A202D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43FDD"/>
    <w:multiLevelType w:val="hybridMultilevel"/>
    <w:tmpl w:val="A8F2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520E3"/>
    <w:multiLevelType w:val="hybridMultilevel"/>
    <w:tmpl w:val="44049EC6"/>
    <w:lvl w:ilvl="0" w:tplc="B8E24400">
      <w:start w:val="23"/>
      <w:numFmt w:val="bullet"/>
      <w:lvlText w:val="-"/>
      <w:lvlJc w:val="left"/>
      <w:pPr>
        <w:ind w:left="720" w:hanging="360"/>
      </w:pPr>
      <w:rPr>
        <w:rFonts w:ascii="Calibri" w:eastAsiaTheme="minorHAnsi"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D6C86"/>
    <w:multiLevelType w:val="hybridMultilevel"/>
    <w:tmpl w:val="716496B8"/>
    <w:lvl w:ilvl="0" w:tplc="CE82FC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437A53"/>
    <w:multiLevelType w:val="hybridMultilevel"/>
    <w:tmpl w:val="0FC0BF9C"/>
    <w:lvl w:ilvl="0" w:tplc="484CF9EC">
      <w:start w:val="1"/>
      <w:numFmt w:val="bullet"/>
      <w:lvlText w:val=""/>
      <w:lvlJc w:val="left"/>
      <w:pPr>
        <w:tabs>
          <w:tab w:val="num" w:pos="720"/>
        </w:tabs>
        <w:ind w:left="720" w:hanging="360"/>
      </w:pPr>
      <w:rPr>
        <w:rFonts w:ascii="Wingdings" w:hAnsi="Wingdings" w:hint="default"/>
      </w:rPr>
    </w:lvl>
    <w:lvl w:ilvl="1" w:tplc="7B7A66C6">
      <w:start w:val="1"/>
      <w:numFmt w:val="bullet"/>
      <w:lvlText w:val=""/>
      <w:lvlJc w:val="left"/>
      <w:pPr>
        <w:tabs>
          <w:tab w:val="num" w:pos="1440"/>
        </w:tabs>
        <w:ind w:left="1440" w:hanging="360"/>
      </w:pPr>
      <w:rPr>
        <w:rFonts w:ascii="Wingdings" w:hAnsi="Wingdings" w:hint="default"/>
      </w:rPr>
    </w:lvl>
    <w:lvl w:ilvl="2" w:tplc="38544782">
      <w:numFmt w:val="bullet"/>
      <w:lvlText w:val=""/>
      <w:lvlJc w:val="left"/>
      <w:pPr>
        <w:tabs>
          <w:tab w:val="num" w:pos="2160"/>
        </w:tabs>
        <w:ind w:left="2160" w:hanging="360"/>
      </w:pPr>
      <w:rPr>
        <w:rFonts w:ascii="Wingdings" w:hAnsi="Wingdings" w:hint="default"/>
      </w:rPr>
    </w:lvl>
    <w:lvl w:ilvl="3" w:tplc="D01E9FBE" w:tentative="1">
      <w:start w:val="1"/>
      <w:numFmt w:val="bullet"/>
      <w:lvlText w:val=""/>
      <w:lvlJc w:val="left"/>
      <w:pPr>
        <w:tabs>
          <w:tab w:val="num" w:pos="2880"/>
        </w:tabs>
        <w:ind w:left="2880" w:hanging="360"/>
      </w:pPr>
      <w:rPr>
        <w:rFonts w:ascii="Wingdings" w:hAnsi="Wingdings" w:hint="default"/>
      </w:rPr>
    </w:lvl>
    <w:lvl w:ilvl="4" w:tplc="A3BC112A" w:tentative="1">
      <w:start w:val="1"/>
      <w:numFmt w:val="bullet"/>
      <w:lvlText w:val=""/>
      <w:lvlJc w:val="left"/>
      <w:pPr>
        <w:tabs>
          <w:tab w:val="num" w:pos="3600"/>
        </w:tabs>
        <w:ind w:left="3600" w:hanging="360"/>
      </w:pPr>
      <w:rPr>
        <w:rFonts w:ascii="Wingdings" w:hAnsi="Wingdings" w:hint="default"/>
      </w:rPr>
    </w:lvl>
    <w:lvl w:ilvl="5" w:tplc="F90611C8" w:tentative="1">
      <w:start w:val="1"/>
      <w:numFmt w:val="bullet"/>
      <w:lvlText w:val=""/>
      <w:lvlJc w:val="left"/>
      <w:pPr>
        <w:tabs>
          <w:tab w:val="num" w:pos="4320"/>
        </w:tabs>
        <w:ind w:left="4320" w:hanging="360"/>
      </w:pPr>
      <w:rPr>
        <w:rFonts w:ascii="Wingdings" w:hAnsi="Wingdings" w:hint="default"/>
      </w:rPr>
    </w:lvl>
    <w:lvl w:ilvl="6" w:tplc="6FB281FE" w:tentative="1">
      <w:start w:val="1"/>
      <w:numFmt w:val="bullet"/>
      <w:lvlText w:val=""/>
      <w:lvlJc w:val="left"/>
      <w:pPr>
        <w:tabs>
          <w:tab w:val="num" w:pos="5040"/>
        </w:tabs>
        <w:ind w:left="5040" w:hanging="360"/>
      </w:pPr>
      <w:rPr>
        <w:rFonts w:ascii="Wingdings" w:hAnsi="Wingdings" w:hint="default"/>
      </w:rPr>
    </w:lvl>
    <w:lvl w:ilvl="7" w:tplc="55DA1414" w:tentative="1">
      <w:start w:val="1"/>
      <w:numFmt w:val="bullet"/>
      <w:lvlText w:val=""/>
      <w:lvlJc w:val="left"/>
      <w:pPr>
        <w:tabs>
          <w:tab w:val="num" w:pos="5760"/>
        </w:tabs>
        <w:ind w:left="5760" w:hanging="360"/>
      </w:pPr>
      <w:rPr>
        <w:rFonts w:ascii="Wingdings" w:hAnsi="Wingdings" w:hint="default"/>
      </w:rPr>
    </w:lvl>
    <w:lvl w:ilvl="8" w:tplc="958CA906" w:tentative="1">
      <w:start w:val="1"/>
      <w:numFmt w:val="bullet"/>
      <w:lvlText w:val=""/>
      <w:lvlJc w:val="left"/>
      <w:pPr>
        <w:tabs>
          <w:tab w:val="num" w:pos="6480"/>
        </w:tabs>
        <w:ind w:left="6480" w:hanging="360"/>
      </w:pPr>
      <w:rPr>
        <w:rFonts w:ascii="Wingdings" w:hAnsi="Wingdings" w:hint="default"/>
      </w:rPr>
    </w:lvl>
  </w:abstractNum>
  <w:num w:numId="1" w16cid:durableId="1594583399">
    <w:abstractNumId w:val="3"/>
  </w:num>
  <w:num w:numId="2" w16cid:durableId="1806388375">
    <w:abstractNumId w:val="2"/>
  </w:num>
  <w:num w:numId="3" w16cid:durableId="309332777">
    <w:abstractNumId w:val="1"/>
  </w:num>
  <w:num w:numId="4" w16cid:durableId="38017268">
    <w:abstractNumId w:val="5"/>
  </w:num>
  <w:num w:numId="5" w16cid:durableId="614141079">
    <w:abstractNumId w:val="4"/>
  </w:num>
  <w:num w:numId="6" w16cid:durableId="91470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3E"/>
    <w:rsid w:val="000019C2"/>
    <w:rsid w:val="00016772"/>
    <w:rsid w:val="00064469"/>
    <w:rsid w:val="00072449"/>
    <w:rsid w:val="00074BED"/>
    <w:rsid w:val="00077684"/>
    <w:rsid w:val="00081E83"/>
    <w:rsid w:val="00082225"/>
    <w:rsid w:val="00083053"/>
    <w:rsid w:val="00090779"/>
    <w:rsid w:val="00097A0C"/>
    <w:rsid w:val="000A31F4"/>
    <w:rsid w:val="000A6BE5"/>
    <w:rsid w:val="000C2471"/>
    <w:rsid w:val="000C6EBD"/>
    <w:rsid w:val="000D0535"/>
    <w:rsid w:val="000D7463"/>
    <w:rsid w:val="000E6B54"/>
    <w:rsid w:val="000F17F2"/>
    <w:rsid w:val="00106E9E"/>
    <w:rsid w:val="00110004"/>
    <w:rsid w:val="00110B9D"/>
    <w:rsid w:val="00132077"/>
    <w:rsid w:val="00137FDE"/>
    <w:rsid w:val="00152DE2"/>
    <w:rsid w:val="00160426"/>
    <w:rsid w:val="00196678"/>
    <w:rsid w:val="001B2E4E"/>
    <w:rsid w:val="001B6C52"/>
    <w:rsid w:val="001E32CD"/>
    <w:rsid w:val="001E4537"/>
    <w:rsid w:val="001E4770"/>
    <w:rsid w:val="001E59AC"/>
    <w:rsid w:val="001F3FD8"/>
    <w:rsid w:val="0020349F"/>
    <w:rsid w:val="00204625"/>
    <w:rsid w:val="00206D22"/>
    <w:rsid w:val="00207C87"/>
    <w:rsid w:val="002136E7"/>
    <w:rsid w:val="00216FDE"/>
    <w:rsid w:val="00223040"/>
    <w:rsid w:val="002346C2"/>
    <w:rsid w:val="00243D73"/>
    <w:rsid w:val="002461D9"/>
    <w:rsid w:val="002556DF"/>
    <w:rsid w:val="00281A54"/>
    <w:rsid w:val="002D0292"/>
    <w:rsid w:val="002D788B"/>
    <w:rsid w:val="002F031C"/>
    <w:rsid w:val="00301840"/>
    <w:rsid w:val="00304C7D"/>
    <w:rsid w:val="00317455"/>
    <w:rsid w:val="00325829"/>
    <w:rsid w:val="00335CBF"/>
    <w:rsid w:val="00345E5A"/>
    <w:rsid w:val="00360506"/>
    <w:rsid w:val="00361BBB"/>
    <w:rsid w:val="003651D9"/>
    <w:rsid w:val="00376274"/>
    <w:rsid w:val="00376480"/>
    <w:rsid w:val="00387DEE"/>
    <w:rsid w:val="003D06DC"/>
    <w:rsid w:val="003D50FB"/>
    <w:rsid w:val="003E0076"/>
    <w:rsid w:val="003E1D0C"/>
    <w:rsid w:val="003E5C91"/>
    <w:rsid w:val="003F55E4"/>
    <w:rsid w:val="0041237D"/>
    <w:rsid w:val="004211AE"/>
    <w:rsid w:val="004270B4"/>
    <w:rsid w:val="00437CFB"/>
    <w:rsid w:val="00447583"/>
    <w:rsid w:val="004500AB"/>
    <w:rsid w:val="004568DA"/>
    <w:rsid w:val="00457A45"/>
    <w:rsid w:val="00470759"/>
    <w:rsid w:val="00490C8D"/>
    <w:rsid w:val="0049204F"/>
    <w:rsid w:val="004A190E"/>
    <w:rsid w:val="004B1916"/>
    <w:rsid w:val="004C5094"/>
    <w:rsid w:val="004C5C78"/>
    <w:rsid w:val="004C6CF7"/>
    <w:rsid w:val="004D2451"/>
    <w:rsid w:val="004D6A20"/>
    <w:rsid w:val="004E42A3"/>
    <w:rsid w:val="00513739"/>
    <w:rsid w:val="005144B4"/>
    <w:rsid w:val="00523958"/>
    <w:rsid w:val="00553EF6"/>
    <w:rsid w:val="00554302"/>
    <w:rsid w:val="005546BB"/>
    <w:rsid w:val="0056147F"/>
    <w:rsid w:val="00561BAE"/>
    <w:rsid w:val="00564919"/>
    <w:rsid w:val="005776AB"/>
    <w:rsid w:val="00587646"/>
    <w:rsid w:val="00592993"/>
    <w:rsid w:val="00594617"/>
    <w:rsid w:val="005B3E18"/>
    <w:rsid w:val="005C1A52"/>
    <w:rsid w:val="005C5CDA"/>
    <w:rsid w:val="005D0044"/>
    <w:rsid w:val="005D05AF"/>
    <w:rsid w:val="005F04AE"/>
    <w:rsid w:val="005F0E28"/>
    <w:rsid w:val="00607659"/>
    <w:rsid w:val="006171AD"/>
    <w:rsid w:val="00624BC6"/>
    <w:rsid w:val="00631307"/>
    <w:rsid w:val="0063571F"/>
    <w:rsid w:val="006439CA"/>
    <w:rsid w:val="00663855"/>
    <w:rsid w:val="0067662B"/>
    <w:rsid w:val="00681559"/>
    <w:rsid w:val="00687C37"/>
    <w:rsid w:val="00693814"/>
    <w:rsid w:val="006B426F"/>
    <w:rsid w:val="006B59C5"/>
    <w:rsid w:val="006D486B"/>
    <w:rsid w:val="006E5C37"/>
    <w:rsid w:val="006F0E8E"/>
    <w:rsid w:val="006F4458"/>
    <w:rsid w:val="0070153B"/>
    <w:rsid w:val="007143BB"/>
    <w:rsid w:val="00725767"/>
    <w:rsid w:val="00735C99"/>
    <w:rsid w:val="00742D64"/>
    <w:rsid w:val="00750696"/>
    <w:rsid w:val="00761C39"/>
    <w:rsid w:val="0077731E"/>
    <w:rsid w:val="00783D52"/>
    <w:rsid w:val="007909B7"/>
    <w:rsid w:val="007A46E9"/>
    <w:rsid w:val="007B50F0"/>
    <w:rsid w:val="007C6BB4"/>
    <w:rsid w:val="007D76BD"/>
    <w:rsid w:val="00801EB4"/>
    <w:rsid w:val="00815970"/>
    <w:rsid w:val="00817B20"/>
    <w:rsid w:val="00821828"/>
    <w:rsid w:val="00863FB4"/>
    <w:rsid w:val="00873599"/>
    <w:rsid w:val="008A3A6D"/>
    <w:rsid w:val="008B0DD3"/>
    <w:rsid w:val="008B45D7"/>
    <w:rsid w:val="008C412C"/>
    <w:rsid w:val="008C4B7A"/>
    <w:rsid w:val="008C663A"/>
    <w:rsid w:val="008D2B39"/>
    <w:rsid w:val="008D3B4D"/>
    <w:rsid w:val="008D6CDD"/>
    <w:rsid w:val="008E32BA"/>
    <w:rsid w:val="008F6764"/>
    <w:rsid w:val="00945DD4"/>
    <w:rsid w:val="00955F8A"/>
    <w:rsid w:val="009649B3"/>
    <w:rsid w:val="00967479"/>
    <w:rsid w:val="009712F7"/>
    <w:rsid w:val="00976C95"/>
    <w:rsid w:val="009A05AE"/>
    <w:rsid w:val="009B40F0"/>
    <w:rsid w:val="009B7E98"/>
    <w:rsid w:val="009C0F2C"/>
    <w:rsid w:val="009C1301"/>
    <w:rsid w:val="009D2C00"/>
    <w:rsid w:val="009E61B1"/>
    <w:rsid w:val="009F0DA5"/>
    <w:rsid w:val="00A13DC5"/>
    <w:rsid w:val="00A17628"/>
    <w:rsid w:val="00A311B0"/>
    <w:rsid w:val="00A50972"/>
    <w:rsid w:val="00A50FA7"/>
    <w:rsid w:val="00A60C80"/>
    <w:rsid w:val="00A62BA5"/>
    <w:rsid w:val="00A665C3"/>
    <w:rsid w:val="00A81052"/>
    <w:rsid w:val="00A8469B"/>
    <w:rsid w:val="00A87D4D"/>
    <w:rsid w:val="00AA7350"/>
    <w:rsid w:val="00AB5891"/>
    <w:rsid w:val="00AB6AA4"/>
    <w:rsid w:val="00AC09CB"/>
    <w:rsid w:val="00AC3B89"/>
    <w:rsid w:val="00AD7555"/>
    <w:rsid w:val="00AE2499"/>
    <w:rsid w:val="00AE2F7A"/>
    <w:rsid w:val="00AF120B"/>
    <w:rsid w:val="00AF30E1"/>
    <w:rsid w:val="00AF453A"/>
    <w:rsid w:val="00AF7A03"/>
    <w:rsid w:val="00B06A72"/>
    <w:rsid w:val="00B1312D"/>
    <w:rsid w:val="00B17E84"/>
    <w:rsid w:val="00B4197A"/>
    <w:rsid w:val="00B4670A"/>
    <w:rsid w:val="00B46F96"/>
    <w:rsid w:val="00B5397F"/>
    <w:rsid w:val="00B558CE"/>
    <w:rsid w:val="00B61951"/>
    <w:rsid w:val="00B629C9"/>
    <w:rsid w:val="00B65F61"/>
    <w:rsid w:val="00B73C06"/>
    <w:rsid w:val="00B849B7"/>
    <w:rsid w:val="00B9456E"/>
    <w:rsid w:val="00B96A2B"/>
    <w:rsid w:val="00BA0522"/>
    <w:rsid w:val="00BA566F"/>
    <w:rsid w:val="00BC741D"/>
    <w:rsid w:val="00BD1A75"/>
    <w:rsid w:val="00BD61EE"/>
    <w:rsid w:val="00BD7B63"/>
    <w:rsid w:val="00BD7D26"/>
    <w:rsid w:val="00BF1CCF"/>
    <w:rsid w:val="00C02A82"/>
    <w:rsid w:val="00C07E56"/>
    <w:rsid w:val="00C11D8E"/>
    <w:rsid w:val="00C17344"/>
    <w:rsid w:val="00C20058"/>
    <w:rsid w:val="00C42BFD"/>
    <w:rsid w:val="00C44939"/>
    <w:rsid w:val="00C607C9"/>
    <w:rsid w:val="00C8556C"/>
    <w:rsid w:val="00CB316B"/>
    <w:rsid w:val="00CD023E"/>
    <w:rsid w:val="00CD3FBE"/>
    <w:rsid w:val="00CF47D6"/>
    <w:rsid w:val="00D1629A"/>
    <w:rsid w:val="00D25B9B"/>
    <w:rsid w:val="00D32234"/>
    <w:rsid w:val="00D40C05"/>
    <w:rsid w:val="00D41EEC"/>
    <w:rsid w:val="00D52341"/>
    <w:rsid w:val="00D548A7"/>
    <w:rsid w:val="00D61125"/>
    <w:rsid w:val="00D64157"/>
    <w:rsid w:val="00D71CF1"/>
    <w:rsid w:val="00DC7CB9"/>
    <w:rsid w:val="00DD7E33"/>
    <w:rsid w:val="00DE4155"/>
    <w:rsid w:val="00DF5436"/>
    <w:rsid w:val="00DF6302"/>
    <w:rsid w:val="00E006AC"/>
    <w:rsid w:val="00E015EF"/>
    <w:rsid w:val="00E216B5"/>
    <w:rsid w:val="00E51C42"/>
    <w:rsid w:val="00E52B67"/>
    <w:rsid w:val="00E535E8"/>
    <w:rsid w:val="00E62D9E"/>
    <w:rsid w:val="00E650D0"/>
    <w:rsid w:val="00E74174"/>
    <w:rsid w:val="00E778A9"/>
    <w:rsid w:val="00E80D48"/>
    <w:rsid w:val="00E859EF"/>
    <w:rsid w:val="00E85F79"/>
    <w:rsid w:val="00E8696D"/>
    <w:rsid w:val="00E90E84"/>
    <w:rsid w:val="00EB053E"/>
    <w:rsid w:val="00EC1ACE"/>
    <w:rsid w:val="00ED0A50"/>
    <w:rsid w:val="00ED1A10"/>
    <w:rsid w:val="00ED77D6"/>
    <w:rsid w:val="00EE253F"/>
    <w:rsid w:val="00EE4FF1"/>
    <w:rsid w:val="00EE7291"/>
    <w:rsid w:val="00EF2012"/>
    <w:rsid w:val="00EF3913"/>
    <w:rsid w:val="00F02E5A"/>
    <w:rsid w:val="00F03D4C"/>
    <w:rsid w:val="00F17672"/>
    <w:rsid w:val="00F27ED4"/>
    <w:rsid w:val="00F36CF9"/>
    <w:rsid w:val="00F3732A"/>
    <w:rsid w:val="00F60AD3"/>
    <w:rsid w:val="00F833E2"/>
    <w:rsid w:val="00FB2249"/>
    <w:rsid w:val="00FB6A95"/>
    <w:rsid w:val="00FD28D4"/>
    <w:rsid w:val="00FE3427"/>
    <w:rsid w:val="00FE4EC3"/>
    <w:rsid w:val="0185538F"/>
    <w:rsid w:val="024315D0"/>
    <w:rsid w:val="03316D29"/>
    <w:rsid w:val="039A21CE"/>
    <w:rsid w:val="061254AC"/>
    <w:rsid w:val="082E614E"/>
    <w:rsid w:val="09C842A5"/>
    <w:rsid w:val="0AEE9DBB"/>
    <w:rsid w:val="0C49EAA4"/>
    <w:rsid w:val="0CDA3732"/>
    <w:rsid w:val="0DE4C067"/>
    <w:rsid w:val="0EF33314"/>
    <w:rsid w:val="0F0B71FF"/>
    <w:rsid w:val="1050DD02"/>
    <w:rsid w:val="1098EEC6"/>
    <w:rsid w:val="11110F7B"/>
    <w:rsid w:val="11301386"/>
    <w:rsid w:val="118A21DC"/>
    <w:rsid w:val="11B9B2A9"/>
    <w:rsid w:val="12856BDD"/>
    <w:rsid w:val="1311068A"/>
    <w:rsid w:val="13216471"/>
    <w:rsid w:val="142F07AE"/>
    <w:rsid w:val="14C4BE88"/>
    <w:rsid w:val="15138905"/>
    <w:rsid w:val="159FAD61"/>
    <w:rsid w:val="161B34D2"/>
    <w:rsid w:val="1710CED4"/>
    <w:rsid w:val="17C1C68F"/>
    <w:rsid w:val="18B0D6C0"/>
    <w:rsid w:val="18CCF782"/>
    <w:rsid w:val="19C10AC6"/>
    <w:rsid w:val="1A71CEAC"/>
    <w:rsid w:val="1C7087F7"/>
    <w:rsid w:val="1D5B8187"/>
    <w:rsid w:val="20B28EAC"/>
    <w:rsid w:val="226978C1"/>
    <w:rsid w:val="226B7FDC"/>
    <w:rsid w:val="23FDC654"/>
    <w:rsid w:val="257F4200"/>
    <w:rsid w:val="262F163E"/>
    <w:rsid w:val="26FC977E"/>
    <w:rsid w:val="275CE040"/>
    <w:rsid w:val="2A2DF7AA"/>
    <w:rsid w:val="2C027453"/>
    <w:rsid w:val="2CA59223"/>
    <w:rsid w:val="2D13F06C"/>
    <w:rsid w:val="2D96CA3C"/>
    <w:rsid w:val="2E6AD843"/>
    <w:rsid w:val="2FEA86E6"/>
    <w:rsid w:val="313EAC66"/>
    <w:rsid w:val="318F0664"/>
    <w:rsid w:val="320454BA"/>
    <w:rsid w:val="332E0CB9"/>
    <w:rsid w:val="335C006C"/>
    <w:rsid w:val="341A293F"/>
    <w:rsid w:val="3427B20D"/>
    <w:rsid w:val="353CB492"/>
    <w:rsid w:val="35DBDE12"/>
    <w:rsid w:val="365F122A"/>
    <w:rsid w:val="3725608D"/>
    <w:rsid w:val="37A6576E"/>
    <w:rsid w:val="37F36E95"/>
    <w:rsid w:val="38CB2885"/>
    <w:rsid w:val="3B77552A"/>
    <w:rsid w:val="3B8B9E24"/>
    <w:rsid w:val="3CB6B074"/>
    <w:rsid w:val="3CEFC4F7"/>
    <w:rsid w:val="3E8E6332"/>
    <w:rsid w:val="3FCAF292"/>
    <w:rsid w:val="41207682"/>
    <w:rsid w:val="42298DF9"/>
    <w:rsid w:val="427EBA49"/>
    <w:rsid w:val="43DB235C"/>
    <w:rsid w:val="43E77FA6"/>
    <w:rsid w:val="455D92DF"/>
    <w:rsid w:val="465A348C"/>
    <w:rsid w:val="47EC14A3"/>
    <w:rsid w:val="48120060"/>
    <w:rsid w:val="48B2E050"/>
    <w:rsid w:val="4A7E3FC5"/>
    <w:rsid w:val="4BD7D48B"/>
    <w:rsid w:val="4C3097CA"/>
    <w:rsid w:val="4D5D6E1B"/>
    <w:rsid w:val="4DA8F305"/>
    <w:rsid w:val="4E96845F"/>
    <w:rsid w:val="4FF98CE8"/>
    <w:rsid w:val="50D7D884"/>
    <w:rsid w:val="5158784F"/>
    <w:rsid w:val="51D31BE7"/>
    <w:rsid w:val="5210C5CF"/>
    <w:rsid w:val="5357BAF0"/>
    <w:rsid w:val="5547C7E9"/>
    <w:rsid w:val="5623A93E"/>
    <w:rsid w:val="5A619129"/>
    <w:rsid w:val="5A8F547B"/>
    <w:rsid w:val="5B298270"/>
    <w:rsid w:val="5CA1AC78"/>
    <w:rsid w:val="5D2B64CB"/>
    <w:rsid w:val="5E68A557"/>
    <w:rsid w:val="5F0DC8EA"/>
    <w:rsid w:val="5F2D1EED"/>
    <w:rsid w:val="6081732D"/>
    <w:rsid w:val="60A39973"/>
    <w:rsid w:val="62BF02FC"/>
    <w:rsid w:val="6382D7FB"/>
    <w:rsid w:val="63D76593"/>
    <w:rsid w:val="65284279"/>
    <w:rsid w:val="6543A5CB"/>
    <w:rsid w:val="6543DA70"/>
    <w:rsid w:val="65E75120"/>
    <w:rsid w:val="667750B2"/>
    <w:rsid w:val="6689438D"/>
    <w:rsid w:val="66B3BC01"/>
    <w:rsid w:val="680BEAEC"/>
    <w:rsid w:val="689F01E5"/>
    <w:rsid w:val="69EBBB2A"/>
    <w:rsid w:val="6A5C065B"/>
    <w:rsid w:val="6AA8464F"/>
    <w:rsid w:val="6B79ED18"/>
    <w:rsid w:val="6BCE86F4"/>
    <w:rsid w:val="6BDC4C88"/>
    <w:rsid w:val="6C0B3830"/>
    <w:rsid w:val="6C688104"/>
    <w:rsid w:val="6CBDAC9A"/>
    <w:rsid w:val="6D9675C4"/>
    <w:rsid w:val="6E6CB8FF"/>
    <w:rsid w:val="6E70B616"/>
    <w:rsid w:val="6ED1A38A"/>
    <w:rsid w:val="6F77455A"/>
    <w:rsid w:val="7017E667"/>
    <w:rsid w:val="718F4A77"/>
    <w:rsid w:val="71F866E3"/>
    <w:rsid w:val="735392A3"/>
    <w:rsid w:val="7363F7BD"/>
    <w:rsid w:val="73E81BA4"/>
    <w:rsid w:val="73FAACFA"/>
    <w:rsid w:val="74E48B92"/>
    <w:rsid w:val="7503B122"/>
    <w:rsid w:val="75B750F9"/>
    <w:rsid w:val="7636E74A"/>
    <w:rsid w:val="7745EF87"/>
    <w:rsid w:val="7A84D52B"/>
    <w:rsid w:val="7AE7D18A"/>
    <w:rsid w:val="7D9D3309"/>
    <w:rsid w:val="7EB0059D"/>
    <w:rsid w:val="7F40CE03"/>
    <w:rsid w:val="7F461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06A6B"/>
  <w15:docId w15:val="{66C11D75-EBEC-4614-B95B-C48E2F57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B053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B053E"/>
    <w:rPr>
      <w:rFonts w:ascii="Consolas" w:hAnsi="Consolas"/>
      <w:sz w:val="21"/>
      <w:szCs w:val="21"/>
    </w:rPr>
  </w:style>
  <w:style w:type="character" w:styleId="Hyperlink">
    <w:name w:val="Hyperlink"/>
    <w:basedOn w:val="DefaultParagraphFont"/>
    <w:uiPriority w:val="99"/>
    <w:unhideWhenUsed/>
    <w:rsid w:val="00EE253F"/>
    <w:rPr>
      <w:color w:val="0000FF" w:themeColor="hyperlink"/>
      <w:u w:val="single"/>
    </w:rPr>
  </w:style>
  <w:style w:type="character" w:styleId="FollowedHyperlink">
    <w:name w:val="FollowedHyperlink"/>
    <w:basedOn w:val="DefaultParagraphFont"/>
    <w:uiPriority w:val="99"/>
    <w:semiHidden/>
    <w:unhideWhenUsed/>
    <w:rsid w:val="00561BAE"/>
    <w:rPr>
      <w:color w:val="800080" w:themeColor="followedHyperlink"/>
      <w:u w:val="single"/>
    </w:rPr>
  </w:style>
  <w:style w:type="character" w:styleId="UnresolvedMention">
    <w:name w:val="Unresolved Mention"/>
    <w:basedOn w:val="DefaultParagraphFont"/>
    <w:uiPriority w:val="99"/>
    <w:semiHidden/>
    <w:unhideWhenUsed/>
    <w:rsid w:val="005D0044"/>
    <w:rPr>
      <w:color w:val="808080"/>
      <w:shd w:val="clear" w:color="auto" w:fill="E6E6E6"/>
    </w:rPr>
  </w:style>
  <w:style w:type="paragraph" w:styleId="NormalWeb">
    <w:name w:val="Normal (Web)"/>
    <w:basedOn w:val="Normal"/>
    <w:uiPriority w:val="99"/>
    <w:semiHidden/>
    <w:unhideWhenUsed/>
    <w:rsid w:val="009B40F0"/>
    <w:pPr>
      <w:spacing w:after="0" w:line="240" w:lineRule="auto"/>
    </w:pPr>
    <w:rPr>
      <w:rFonts w:ascii="Calibri" w:hAnsi="Calibri" w:cs="Calibri"/>
    </w:rPr>
  </w:style>
  <w:style w:type="paragraph" w:customStyle="1" w:styleId="paragraph">
    <w:name w:val="paragraph"/>
    <w:basedOn w:val="Normal"/>
    <w:rsid w:val="003E0076"/>
    <w:pPr>
      <w:spacing w:after="0" w:line="240" w:lineRule="auto"/>
    </w:pPr>
    <w:rPr>
      <w:rFonts w:ascii="MS PGothic" w:eastAsia="MS PGothic" w:hAnsi="MS PGothic" w:cs="MS PGothic"/>
      <w:sz w:val="24"/>
      <w:szCs w:val="24"/>
      <w:lang w:eastAsia="ja-JP"/>
    </w:rPr>
  </w:style>
  <w:style w:type="character" w:customStyle="1" w:styleId="normaltextrun">
    <w:name w:val="normaltextrun"/>
    <w:basedOn w:val="DefaultParagraphFont"/>
    <w:rsid w:val="003E0076"/>
  </w:style>
  <w:style w:type="character" w:customStyle="1" w:styleId="eop">
    <w:name w:val="eop"/>
    <w:basedOn w:val="DefaultParagraphFont"/>
    <w:rsid w:val="003E0076"/>
  </w:style>
  <w:style w:type="character" w:styleId="CommentReference">
    <w:name w:val="annotation reference"/>
    <w:basedOn w:val="DefaultParagraphFont"/>
    <w:uiPriority w:val="99"/>
    <w:semiHidden/>
    <w:unhideWhenUsed/>
    <w:rsid w:val="00B5397F"/>
    <w:rPr>
      <w:sz w:val="16"/>
      <w:szCs w:val="16"/>
    </w:rPr>
  </w:style>
  <w:style w:type="paragraph" w:styleId="CommentText">
    <w:name w:val="annotation text"/>
    <w:basedOn w:val="Normal"/>
    <w:link w:val="CommentTextChar"/>
    <w:uiPriority w:val="99"/>
    <w:unhideWhenUsed/>
    <w:rsid w:val="00B5397F"/>
    <w:pPr>
      <w:spacing w:line="240" w:lineRule="auto"/>
    </w:pPr>
    <w:rPr>
      <w:sz w:val="20"/>
      <w:szCs w:val="20"/>
    </w:rPr>
  </w:style>
  <w:style w:type="character" w:customStyle="1" w:styleId="CommentTextChar">
    <w:name w:val="Comment Text Char"/>
    <w:basedOn w:val="DefaultParagraphFont"/>
    <w:link w:val="CommentText"/>
    <w:uiPriority w:val="99"/>
    <w:rsid w:val="00B5397F"/>
    <w:rPr>
      <w:sz w:val="20"/>
      <w:szCs w:val="20"/>
    </w:rPr>
  </w:style>
  <w:style w:type="paragraph" w:styleId="CommentSubject">
    <w:name w:val="annotation subject"/>
    <w:basedOn w:val="CommentText"/>
    <w:next w:val="CommentText"/>
    <w:link w:val="CommentSubjectChar"/>
    <w:uiPriority w:val="99"/>
    <w:semiHidden/>
    <w:unhideWhenUsed/>
    <w:rsid w:val="00B5397F"/>
    <w:rPr>
      <w:b/>
      <w:bCs/>
    </w:rPr>
  </w:style>
  <w:style w:type="character" w:customStyle="1" w:styleId="CommentSubjectChar">
    <w:name w:val="Comment Subject Char"/>
    <w:basedOn w:val="CommentTextChar"/>
    <w:link w:val="CommentSubject"/>
    <w:uiPriority w:val="99"/>
    <w:semiHidden/>
    <w:rsid w:val="00B539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r.yale.edu/work-yale/support/employee-services/submitting-your-i-9-form" TargetMode="External"/><Relationship Id="rId18" Type="http://schemas.openxmlformats.org/officeDocument/2006/relationships/hyperlink" Target="https://your.yale.edu/work-yale/benefits" TargetMode="External"/><Relationship Id="rId26" Type="http://schemas.openxmlformats.org/officeDocument/2006/relationships/hyperlink" Target="mailto:diane.brown@yale.edu" TargetMode="External"/><Relationship Id="rId3" Type="http://schemas.openxmlformats.org/officeDocument/2006/relationships/settings" Target="settings.xml"/><Relationship Id="rId21" Type="http://schemas.openxmlformats.org/officeDocument/2006/relationships/hyperlink" Target="https://your.yale.edu/work-yale/benefits/financial-wellness" TargetMode="External"/><Relationship Id="rId34" Type="http://schemas.openxmlformats.org/officeDocument/2006/relationships/theme" Target="theme/theme1.xml"/><Relationship Id="rId7" Type="http://schemas.openxmlformats.org/officeDocument/2006/relationships/hyperlink" Target="https://mfa.its.yale.edu" TargetMode="External"/><Relationship Id="rId12" Type="http://schemas.openxmlformats.org/officeDocument/2006/relationships/hyperlink" Target="https://your.yale.edu/work-yale/support/employee-services/submitting-your-i-9-form" TargetMode="External"/><Relationship Id="rId17" Type="http://schemas.openxmlformats.org/officeDocument/2006/relationships/hyperlink" Target="https://faculty.yale.edu/resources/new-faculty" TargetMode="External"/><Relationship Id="rId25" Type="http://schemas.openxmlformats.org/officeDocument/2006/relationships/hyperlink" Target="https://oiss.yale.edu/employment-taxes/us-taxes/foreign-national-information-system-fni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our.yale.edu/financial-resources/paying-people/payroll/payroll-toolkit" TargetMode="External"/><Relationship Id="rId20" Type="http://schemas.openxmlformats.org/officeDocument/2006/relationships/hyperlink" Target="https://www.myworkday.com/yale" TargetMode="External"/><Relationship Id="rId29" Type="http://schemas.openxmlformats.org/officeDocument/2006/relationships/hyperlink" Target="https://map.yale.edu/" TargetMode="External"/><Relationship Id="rId1" Type="http://schemas.openxmlformats.org/officeDocument/2006/relationships/numbering" Target="numbering.xml"/><Relationship Id="rId6" Type="http://schemas.openxmlformats.org/officeDocument/2006/relationships/hyperlink" Target="https://yale.edu/netid" TargetMode="External"/><Relationship Id="rId11" Type="http://schemas.openxmlformats.org/officeDocument/2006/relationships/hyperlink" Target="https://www.uscis.gov/i-9-central/about-form-i-9/statutes-and-regulations" TargetMode="External"/><Relationship Id="rId24" Type="http://schemas.openxmlformats.org/officeDocument/2006/relationships/hyperlink" Target="mailto:internationaltax@yale.edu" TargetMode="External"/><Relationship Id="rId32" Type="http://schemas.openxmlformats.org/officeDocument/2006/relationships/hyperlink" Target="https://faculty.yale.edu/resources/new-faculty" TargetMode="External"/><Relationship Id="rId5" Type="http://schemas.openxmlformats.org/officeDocument/2006/relationships/hyperlink" Target="https://yale.edu/netid" TargetMode="External"/><Relationship Id="rId15" Type="http://schemas.openxmlformats.org/officeDocument/2006/relationships/hyperlink" Target="https://your.yale.edu/financial-resources/paying-people/payroll/payroll-toolkit/direct-deposit" TargetMode="External"/><Relationship Id="rId23" Type="http://schemas.openxmlformats.org/officeDocument/2006/relationships/hyperlink" Target="https://oiss.yale.edu/coming-to-yale" TargetMode="External"/><Relationship Id="rId28" Type="http://schemas.openxmlformats.org/officeDocument/2006/relationships/hyperlink" Target="https://your.yale.edu/campus-essentials/getting-around-campus/using-the-shuttle" TargetMode="External"/><Relationship Id="rId10" Type="http://schemas.openxmlformats.org/officeDocument/2006/relationships/hyperlink" Target="mailto:employee.services@yale.edu" TargetMode="External"/><Relationship Id="rId19" Type="http://schemas.openxmlformats.org/officeDocument/2006/relationships/hyperlink" Target="mailto:employee.services@yale.edu" TargetMode="External"/><Relationship Id="rId31" Type="http://schemas.openxmlformats.org/officeDocument/2006/relationships/hyperlink" Target="https://www.yale.edu/faculty" TargetMode="External"/><Relationship Id="rId4" Type="http://schemas.openxmlformats.org/officeDocument/2006/relationships/webSettings" Target="webSettings.xml"/><Relationship Id="rId9" Type="http://schemas.openxmlformats.org/officeDocument/2006/relationships/hyperlink" Target="https://its.yale.edu/services/accounts-and-access/campus-access-vpn" TargetMode="External"/><Relationship Id="rId14" Type="http://schemas.openxmlformats.org/officeDocument/2006/relationships/hyperlink" Target="https://idcenter.yale.edu/" TargetMode="External"/><Relationship Id="rId22" Type="http://schemas.openxmlformats.org/officeDocument/2006/relationships/hyperlink" Target="https://your.yale.edu/work-yale/benefits/financial-wellness" TargetMode="External"/><Relationship Id="rId27" Type="http://schemas.openxmlformats.org/officeDocument/2006/relationships/hyperlink" Target="https://to.yale.edu/" TargetMode="External"/><Relationship Id="rId30" Type="http://schemas.openxmlformats.org/officeDocument/2006/relationships/hyperlink" Target="https://provost.yale.edu/faculty-handbook" TargetMode="External"/><Relationship Id="rId8" Type="http://schemas.openxmlformats.org/officeDocument/2006/relationships/hyperlink" Target="https://cybersecurity.yale.edu/m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1624</Words>
  <Characters>8944</Characters>
  <Application>Microsoft Office Word</Application>
  <DocSecurity>0</DocSecurity>
  <Lines>197</Lines>
  <Paragraphs>67</Paragraphs>
  <ScaleCrop>false</ScaleCrop>
  <Company>Yale University</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Rodrigues, Diane</dc:creator>
  <cp:keywords/>
  <cp:lastModifiedBy>Coates, Atticus</cp:lastModifiedBy>
  <cp:revision>2</cp:revision>
  <dcterms:created xsi:type="dcterms:W3CDTF">2025-10-07T14:51:00Z</dcterms:created>
  <dcterms:modified xsi:type="dcterms:W3CDTF">2025-10-07T14:51:00Z</dcterms:modified>
</cp:coreProperties>
</file>